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C1A" w:rsidRDefault="00194C1A" w:rsidP="00647F57">
      <w:pPr>
        <w:pStyle w:val="Default"/>
        <w:jc w:val="center"/>
        <w:rPr>
          <w:rFonts w:asciiTheme="minorHAnsi" w:hAnsiTheme="minorHAnsi"/>
          <w:b/>
          <w:bCs/>
        </w:rPr>
      </w:pPr>
    </w:p>
    <w:p w:rsidR="009D3D5F" w:rsidRPr="00647F57" w:rsidRDefault="009D3D5F" w:rsidP="00647F57">
      <w:pPr>
        <w:pStyle w:val="Default"/>
        <w:jc w:val="center"/>
        <w:rPr>
          <w:rFonts w:asciiTheme="minorHAnsi" w:hAnsiTheme="minorHAnsi"/>
        </w:rPr>
      </w:pPr>
      <w:r w:rsidRPr="00647F57">
        <w:rPr>
          <w:rFonts w:asciiTheme="minorHAnsi" w:hAnsiTheme="minorHAnsi"/>
          <w:b/>
          <w:bCs/>
        </w:rPr>
        <w:t>Výzva</w:t>
      </w:r>
      <w:r w:rsidR="00194C1A">
        <w:rPr>
          <w:rFonts w:asciiTheme="minorHAnsi" w:hAnsiTheme="minorHAnsi"/>
          <w:b/>
          <w:bCs/>
        </w:rPr>
        <w:t xml:space="preserve"> </w:t>
      </w:r>
      <w:r w:rsidRPr="00647F57">
        <w:rPr>
          <w:rFonts w:asciiTheme="minorHAnsi" w:hAnsiTheme="minorHAnsi"/>
          <w:b/>
          <w:bCs/>
        </w:rPr>
        <w:t>na predkladanie ponúk</w:t>
      </w:r>
    </w:p>
    <w:p w:rsidR="009D3D5F" w:rsidRDefault="009D3D5F" w:rsidP="00647F57">
      <w:pPr>
        <w:pStyle w:val="Default"/>
        <w:jc w:val="center"/>
        <w:rPr>
          <w:rFonts w:asciiTheme="minorHAnsi" w:hAnsiTheme="minorHAnsi"/>
        </w:rPr>
      </w:pPr>
      <w:r w:rsidRPr="00647F57">
        <w:rPr>
          <w:rFonts w:asciiTheme="minorHAnsi" w:hAnsiTheme="minorHAnsi"/>
        </w:rPr>
        <w:t>zákazky s nízkou hodnotou v súlade s § 117 zákona č. č. 343/2015 Z. z. o verejnom obstarávaní</w:t>
      </w:r>
      <w:r w:rsidR="00194C1A">
        <w:rPr>
          <w:rFonts w:asciiTheme="minorHAnsi" w:hAnsiTheme="minorHAnsi"/>
        </w:rPr>
        <w:t xml:space="preserve"> </w:t>
      </w:r>
      <w:r w:rsidRPr="00647F57">
        <w:rPr>
          <w:rFonts w:asciiTheme="minorHAnsi" w:hAnsiTheme="minorHAnsi"/>
        </w:rPr>
        <w:t>a o zmene a doplnení niektorých zákonov (ďalej len „zákon v platnom znení“)</w:t>
      </w:r>
    </w:p>
    <w:p w:rsidR="00647F57" w:rsidRDefault="00647F57" w:rsidP="00647F57">
      <w:pPr>
        <w:pStyle w:val="Default"/>
        <w:jc w:val="center"/>
        <w:rPr>
          <w:rFonts w:asciiTheme="minorHAnsi" w:hAnsiTheme="minorHAnsi"/>
        </w:rPr>
      </w:pPr>
    </w:p>
    <w:p w:rsidR="00647F57" w:rsidRPr="00647F57" w:rsidRDefault="00647F57" w:rsidP="00647F57">
      <w:pPr>
        <w:pStyle w:val="Default"/>
        <w:jc w:val="center"/>
        <w:rPr>
          <w:rFonts w:asciiTheme="minorHAnsi" w:hAnsiTheme="minorHAnsi"/>
        </w:rPr>
      </w:pPr>
    </w:p>
    <w:p w:rsidR="009D3D5F" w:rsidRPr="00647F57" w:rsidRDefault="009D3D5F" w:rsidP="00194C1A">
      <w:pPr>
        <w:pStyle w:val="Default"/>
        <w:jc w:val="both"/>
        <w:rPr>
          <w:rFonts w:asciiTheme="minorHAnsi" w:hAnsiTheme="minorHAnsi"/>
        </w:rPr>
      </w:pPr>
      <w:r w:rsidRPr="00647F57">
        <w:rPr>
          <w:rFonts w:asciiTheme="minorHAnsi" w:hAnsiTheme="minorHAnsi"/>
          <w:b/>
          <w:bCs/>
        </w:rPr>
        <w:t xml:space="preserve">1. </w:t>
      </w:r>
      <w:r w:rsidR="008C13EA" w:rsidRPr="00AE5D83">
        <w:rPr>
          <w:rFonts w:asciiTheme="minorHAnsi" w:hAnsiTheme="minorHAnsi"/>
          <w:b/>
          <w:bCs/>
        </w:rPr>
        <w:t xml:space="preserve">Identifikácia </w:t>
      </w:r>
      <w:r w:rsidR="00DB52FF" w:rsidRPr="00AE5D83">
        <w:rPr>
          <w:rFonts w:asciiTheme="minorHAnsi" w:hAnsiTheme="minorHAnsi"/>
          <w:b/>
          <w:bCs/>
        </w:rPr>
        <w:t xml:space="preserve">verejného </w:t>
      </w:r>
      <w:r w:rsidR="008C13EA" w:rsidRPr="00AE5D83">
        <w:rPr>
          <w:rFonts w:asciiTheme="minorHAnsi" w:hAnsiTheme="minorHAnsi"/>
          <w:b/>
          <w:bCs/>
        </w:rPr>
        <w:t>obstarávateľa</w:t>
      </w:r>
      <w:r w:rsidRPr="00AE5D83">
        <w:rPr>
          <w:rFonts w:asciiTheme="minorHAnsi" w:hAnsiTheme="minorHAnsi"/>
          <w:b/>
          <w:bCs/>
        </w:rPr>
        <w:t xml:space="preserve"> </w:t>
      </w:r>
      <w:r w:rsidR="00194C1A" w:rsidRPr="00AE5D83">
        <w:rPr>
          <w:rFonts w:asciiTheme="minorHAnsi" w:hAnsiTheme="minorHAnsi"/>
        </w:rPr>
        <w:t xml:space="preserve">podľa § 8 ods. </w:t>
      </w:r>
      <w:r w:rsidR="008436F8" w:rsidRPr="00AE5D83">
        <w:rPr>
          <w:rFonts w:asciiTheme="minorHAnsi" w:hAnsiTheme="minorHAnsi"/>
        </w:rPr>
        <w:t>1</w:t>
      </w:r>
      <w:r w:rsidR="00194C1A" w:rsidRPr="00AE5D83">
        <w:rPr>
          <w:rFonts w:asciiTheme="minorHAnsi" w:hAnsiTheme="minorHAnsi"/>
        </w:rPr>
        <w:t xml:space="preserve"> zákona č. 343</w:t>
      </w:r>
      <w:r w:rsidR="00194C1A" w:rsidRPr="00194C1A">
        <w:rPr>
          <w:rFonts w:asciiTheme="minorHAnsi" w:hAnsiTheme="minorHAnsi"/>
        </w:rPr>
        <w:t>/2015 Z. z. o verejnom obstarávaní a o zmene a doplnení niektorých zákonov v znení neskorších predpisov (ďalej aj „ZVO“).</w:t>
      </w:r>
    </w:p>
    <w:p w:rsidR="009D3D5F" w:rsidRPr="00647F57" w:rsidRDefault="009D3D5F" w:rsidP="00194C1A">
      <w:pPr>
        <w:pStyle w:val="Default"/>
        <w:jc w:val="both"/>
        <w:rPr>
          <w:rFonts w:asciiTheme="minorHAnsi" w:hAnsiTheme="minorHAnsi"/>
        </w:rPr>
      </w:pPr>
    </w:p>
    <w:p w:rsidR="00E67090" w:rsidRPr="008C13EA" w:rsidRDefault="008C13EA" w:rsidP="00647F57">
      <w:pPr>
        <w:pStyle w:val="Default"/>
        <w:jc w:val="both"/>
        <w:rPr>
          <w:rFonts w:asciiTheme="minorHAnsi" w:hAnsiTheme="minorHAnsi"/>
          <w:b/>
          <w:bCs/>
        </w:rPr>
      </w:pPr>
      <w:r w:rsidRPr="008C13EA">
        <w:rPr>
          <w:rFonts w:asciiTheme="minorHAnsi" w:hAnsiTheme="minorHAnsi"/>
          <w:b/>
          <w:bCs/>
        </w:rPr>
        <w:t>Obchodné meno</w:t>
      </w:r>
      <w:r w:rsidR="00E67090" w:rsidRPr="008C13EA">
        <w:rPr>
          <w:rFonts w:asciiTheme="minorHAnsi" w:hAnsiTheme="minorHAnsi"/>
          <w:b/>
          <w:bCs/>
        </w:rPr>
        <w:t xml:space="preserve">: </w:t>
      </w:r>
      <w:r w:rsidR="00663455">
        <w:rPr>
          <w:rFonts w:asciiTheme="minorHAnsi" w:hAnsiTheme="minorHAnsi"/>
          <w:b/>
          <w:bCs/>
        </w:rPr>
        <w:tab/>
      </w:r>
      <w:r w:rsidR="00D07ACF">
        <w:rPr>
          <w:rFonts w:asciiTheme="minorHAnsi" w:hAnsiTheme="minorHAnsi"/>
          <w:b/>
          <w:bCs/>
        </w:rPr>
        <w:t>Milan Mrva SHR</w:t>
      </w:r>
    </w:p>
    <w:p w:rsidR="009D3D5F" w:rsidRPr="00C165F7" w:rsidRDefault="008C13EA" w:rsidP="00647F57">
      <w:pPr>
        <w:pStyle w:val="Default"/>
        <w:jc w:val="both"/>
        <w:rPr>
          <w:rFonts w:asciiTheme="minorHAnsi" w:hAnsiTheme="minorHAnsi"/>
        </w:rPr>
      </w:pPr>
      <w:r w:rsidRPr="008C13EA">
        <w:rPr>
          <w:rFonts w:asciiTheme="minorHAnsi" w:hAnsiTheme="minorHAnsi"/>
          <w:b/>
          <w:bCs/>
        </w:rPr>
        <w:t>Sídlo</w:t>
      </w:r>
      <w:r w:rsidR="00C165F7">
        <w:rPr>
          <w:rFonts w:asciiTheme="minorHAnsi" w:hAnsiTheme="minorHAnsi"/>
          <w:b/>
          <w:bCs/>
        </w:rPr>
        <w:t xml:space="preserve">: </w:t>
      </w:r>
      <w:r w:rsidR="00D07ACF" w:rsidRPr="00C165F7">
        <w:rPr>
          <w:rFonts w:asciiTheme="minorHAnsi" w:hAnsiTheme="minorHAnsi"/>
          <w:bCs/>
        </w:rPr>
        <w:t>984 01 Lučenec, Vajanského 29</w:t>
      </w:r>
    </w:p>
    <w:p w:rsidR="009D3D5F" w:rsidRDefault="009D3D5F" w:rsidP="00647F57">
      <w:pPr>
        <w:pStyle w:val="Default"/>
        <w:jc w:val="both"/>
        <w:rPr>
          <w:rFonts w:asciiTheme="minorHAnsi" w:hAnsiTheme="minorHAnsi"/>
          <w:b/>
        </w:rPr>
      </w:pPr>
      <w:r w:rsidRPr="008C13EA">
        <w:rPr>
          <w:rFonts w:asciiTheme="minorHAnsi" w:hAnsiTheme="minorHAnsi"/>
          <w:b/>
          <w:bCs/>
        </w:rPr>
        <w:t>IČO</w:t>
      </w:r>
      <w:r w:rsidR="001808BB" w:rsidRPr="008C13EA">
        <w:rPr>
          <w:rFonts w:asciiTheme="minorHAnsi" w:hAnsiTheme="minorHAnsi"/>
          <w:b/>
          <w:bCs/>
        </w:rPr>
        <w:t>:</w:t>
      </w:r>
      <w:r w:rsidR="00561548" w:rsidRPr="008C13EA">
        <w:rPr>
          <w:rFonts w:asciiTheme="minorHAnsi" w:hAnsiTheme="minorHAnsi"/>
          <w:b/>
        </w:rPr>
        <w:t xml:space="preserve">  </w:t>
      </w:r>
      <w:r w:rsidR="00D07ACF" w:rsidRPr="00C165F7">
        <w:rPr>
          <w:rFonts w:asciiTheme="minorHAnsi" w:hAnsiTheme="minorHAnsi"/>
        </w:rPr>
        <w:t>50 181 033</w:t>
      </w:r>
    </w:p>
    <w:p w:rsidR="009D48A8" w:rsidRPr="009D48A8" w:rsidRDefault="009D48A8" w:rsidP="00647F57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Štatutárny zástupca: </w:t>
      </w:r>
      <w:r w:rsidR="00D07ACF">
        <w:rPr>
          <w:rFonts w:asciiTheme="minorHAnsi" w:hAnsiTheme="minorHAnsi"/>
        </w:rPr>
        <w:t>Milan Mrva</w:t>
      </w:r>
    </w:p>
    <w:p w:rsidR="00663455" w:rsidRDefault="009D3D5F" w:rsidP="00647F57">
      <w:pPr>
        <w:pStyle w:val="Default"/>
        <w:jc w:val="both"/>
        <w:rPr>
          <w:rFonts w:asciiTheme="minorHAnsi" w:hAnsiTheme="minorHAnsi"/>
          <w:b/>
          <w:bCs/>
        </w:rPr>
      </w:pPr>
      <w:r w:rsidRPr="00647F57">
        <w:rPr>
          <w:rFonts w:asciiTheme="minorHAnsi" w:hAnsiTheme="minorHAnsi"/>
          <w:b/>
          <w:bCs/>
        </w:rPr>
        <w:t>Kontaktná osoba</w:t>
      </w:r>
      <w:r w:rsidR="001808BB">
        <w:rPr>
          <w:rFonts w:asciiTheme="minorHAnsi" w:hAnsiTheme="minorHAnsi"/>
          <w:b/>
          <w:bCs/>
        </w:rPr>
        <w:t xml:space="preserve">: </w:t>
      </w:r>
      <w:r w:rsidR="00D07ACF">
        <w:rPr>
          <w:rFonts w:asciiTheme="minorHAnsi" w:hAnsiTheme="minorHAnsi"/>
        </w:rPr>
        <w:t>Milan Mrva</w:t>
      </w:r>
    </w:p>
    <w:p w:rsidR="00EE1C77" w:rsidRDefault="009D3D5F" w:rsidP="00647F57">
      <w:pPr>
        <w:pStyle w:val="Default"/>
        <w:jc w:val="both"/>
        <w:rPr>
          <w:rFonts w:asciiTheme="minorHAnsi" w:hAnsiTheme="minorHAnsi" w:cstheme="minorHAnsi"/>
        </w:rPr>
      </w:pPr>
      <w:r w:rsidRPr="00647F57">
        <w:rPr>
          <w:rFonts w:asciiTheme="minorHAnsi" w:hAnsiTheme="minorHAnsi"/>
          <w:b/>
          <w:bCs/>
        </w:rPr>
        <w:t>tel. č.</w:t>
      </w:r>
      <w:r w:rsidR="001808BB">
        <w:rPr>
          <w:rFonts w:asciiTheme="minorHAnsi" w:hAnsiTheme="minorHAnsi"/>
          <w:b/>
          <w:bCs/>
        </w:rPr>
        <w:t>:</w:t>
      </w:r>
      <w:r w:rsidR="00663455">
        <w:rPr>
          <w:rFonts w:asciiTheme="minorHAnsi" w:hAnsiTheme="minorHAnsi"/>
          <w:b/>
          <w:bCs/>
        </w:rPr>
        <w:t xml:space="preserve"> </w:t>
      </w:r>
      <w:r w:rsidRPr="00647F57">
        <w:rPr>
          <w:rFonts w:asciiTheme="minorHAnsi" w:hAnsiTheme="minorHAnsi"/>
        </w:rPr>
        <w:t>+</w:t>
      </w:r>
      <w:r w:rsidRPr="001808BB">
        <w:rPr>
          <w:rFonts w:asciiTheme="minorHAnsi" w:hAnsiTheme="minorHAnsi"/>
        </w:rPr>
        <w:t>421</w:t>
      </w:r>
      <w:r w:rsidR="00EE1C77">
        <w:rPr>
          <w:rFonts w:asciiTheme="minorHAnsi" w:hAnsiTheme="minorHAnsi"/>
        </w:rPr>
        <w:t xml:space="preserve"> </w:t>
      </w:r>
      <w:r w:rsidR="00EE1C77" w:rsidRPr="001F4070">
        <w:rPr>
          <w:rFonts w:asciiTheme="minorHAnsi" w:hAnsiTheme="minorHAnsi" w:cstheme="minorHAnsi"/>
        </w:rPr>
        <w:t>905 636</w:t>
      </w:r>
      <w:r w:rsidR="00EE1C77">
        <w:rPr>
          <w:rFonts w:asciiTheme="minorHAnsi" w:hAnsiTheme="minorHAnsi" w:cstheme="minorHAnsi"/>
        </w:rPr>
        <w:t> </w:t>
      </w:r>
      <w:r w:rsidR="00EE1C77" w:rsidRPr="001F4070">
        <w:rPr>
          <w:rFonts w:asciiTheme="minorHAnsi" w:hAnsiTheme="minorHAnsi" w:cstheme="minorHAnsi"/>
        </w:rPr>
        <w:t>079</w:t>
      </w:r>
      <w:r w:rsidR="00EE1C77">
        <w:rPr>
          <w:rFonts w:asciiTheme="minorHAnsi" w:hAnsiTheme="minorHAnsi" w:cstheme="minorHAnsi"/>
        </w:rPr>
        <w:t xml:space="preserve">                      </w:t>
      </w:r>
    </w:p>
    <w:p w:rsidR="00663455" w:rsidRDefault="001808BB" w:rsidP="00647F57">
      <w:pPr>
        <w:pStyle w:val="Default"/>
        <w:jc w:val="both"/>
        <w:rPr>
          <w:rStyle w:val="Hypertextovprepojenie"/>
          <w:b/>
        </w:rPr>
      </w:pPr>
      <w:r>
        <w:rPr>
          <w:rFonts w:asciiTheme="minorHAnsi" w:hAnsiTheme="minorHAnsi"/>
          <w:b/>
          <w:bCs/>
        </w:rPr>
        <w:t>e-</w:t>
      </w:r>
      <w:r w:rsidR="009D3D5F" w:rsidRPr="00647F57">
        <w:rPr>
          <w:rFonts w:asciiTheme="minorHAnsi" w:hAnsiTheme="minorHAnsi"/>
          <w:b/>
          <w:bCs/>
        </w:rPr>
        <w:t>mail</w:t>
      </w:r>
      <w:r>
        <w:rPr>
          <w:rFonts w:asciiTheme="minorHAnsi" w:hAnsiTheme="minorHAnsi"/>
          <w:b/>
          <w:bCs/>
        </w:rPr>
        <w:t xml:space="preserve">: </w:t>
      </w:r>
      <w:hyperlink r:id="rId7" w:history="1">
        <w:r w:rsidR="00E1049B" w:rsidRPr="00F44C09">
          <w:rPr>
            <w:rStyle w:val="Hypertextovprepojenie"/>
            <w:b/>
          </w:rPr>
          <w:t>mino.mrva</w:t>
        </w:r>
      </w:hyperlink>
      <w:r w:rsidR="00D07ACF">
        <w:rPr>
          <w:rStyle w:val="Hypertextovprepojenie"/>
          <w:b/>
        </w:rPr>
        <w:t>@gmail.com</w:t>
      </w:r>
    </w:p>
    <w:p w:rsidR="009D3D5F" w:rsidRDefault="009D3D5F" w:rsidP="00647F57">
      <w:pPr>
        <w:pStyle w:val="Default"/>
        <w:jc w:val="both"/>
        <w:rPr>
          <w:rFonts w:asciiTheme="minorHAnsi" w:hAnsiTheme="minorHAnsi"/>
          <w:b/>
          <w:bCs/>
        </w:rPr>
      </w:pPr>
      <w:r w:rsidRPr="00647F57">
        <w:rPr>
          <w:rFonts w:asciiTheme="minorHAnsi" w:hAnsiTheme="minorHAnsi"/>
          <w:b/>
          <w:bCs/>
        </w:rPr>
        <w:t xml:space="preserve">adresa hlavnej stránky verejného obstarávateľa </w:t>
      </w:r>
      <w:r w:rsidR="00F32D4E">
        <w:rPr>
          <w:rFonts w:asciiTheme="minorHAnsi" w:hAnsiTheme="minorHAnsi"/>
          <w:b/>
          <w:bCs/>
        </w:rPr>
        <w:t>:</w:t>
      </w:r>
      <w:r w:rsidR="00850B3A">
        <w:rPr>
          <w:rFonts w:asciiTheme="minorHAnsi" w:hAnsiTheme="minorHAnsi"/>
          <w:b/>
          <w:bCs/>
        </w:rPr>
        <w:t xml:space="preserve"> </w:t>
      </w:r>
      <w:hyperlink r:id="rId8" w:history="1">
        <w:r w:rsidR="00850B3A" w:rsidRPr="0004760D">
          <w:rPr>
            <w:rStyle w:val="Hypertextovprepojenie"/>
            <w:rFonts w:asciiTheme="minorHAnsi" w:hAnsiTheme="minorHAnsi"/>
            <w:b/>
            <w:bCs/>
          </w:rPr>
          <w:t>www.kolek.sk</w:t>
        </w:r>
      </w:hyperlink>
    </w:p>
    <w:p w:rsidR="00647F57" w:rsidRPr="00647F57" w:rsidRDefault="00647F57" w:rsidP="00647F57">
      <w:pPr>
        <w:pStyle w:val="Default"/>
        <w:jc w:val="both"/>
        <w:rPr>
          <w:rFonts w:asciiTheme="minorHAnsi" w:hAnsiTheme="minorHAnsi"/>
        </w:rPr>
      </w:pPr>
    </w:p>
    <w:p w:rsidR="009D3D5F" w:rsidRDefault="009D3D5F" w:rsidP="00647F57">
      <w:pPr>
        <w:pStyle w:val="Default"/>
        <w:jc w:val="both"/>
        <w:rPr>
          <w:rFonts w:asciiTheme="minorHAnsi" w:hAnsiTheme="minorHAnsi"/>
        </w:rPr>
      </w:pPr>
      <w:r w:rsidRPr="00647F57">
        <w:rPr>
          <w:rFonts w:asciiTheme="minorHAnsi" w:hAnsiTheme="minorHAnsi"/>
          <w:b/>
          <w:bCs/>
        </w:rPr>
        <w:t xml:space="preserve">2. Názov </w:t>
      </w:r>
      <w:r w:rsidR="008F5597">
        <w:rPr>
          <w:rFonts w:asciiTheme="minorHAnsi" w:hAnsiTheme="minorHAnsi"/>
          <w:b/>
          <w:bCs/>
        </w:rPr>
        <w:t xml:space="preserve">predmetu </w:t>
      </w:r>
      <w:r w:rsidRPr="00647F57">
        <w:rPr>
          <w:rFonts w:asciiTheme="minorHAnsi" w:hAnsiTheme="minorHAnsi"/>
          <w:b/>
          <w:bCs/>
        </w:rPr>
        <w:t xml:space="preserve">zákazky  </w:t>
      </w:r>
      <w:r w:rsidR="006D5F17">
        <w:rPr>
          <w:rFonts w:asciiTheme="minorHAnsi" w:hAnsiTheme="minorHAnsi"/>
          <w:b/>
          <w:bCs/>
        </w:rPr>
        <w:t xml:space="preserve">- </w:t>
      </w:r>
      <w:r w:rsidR="009D48A8">
        <w:rPr>
          <w:rFonts w:asciiTheme="minorHAnsi" w:hAnsiTheme="minorHAnsi"/>
        </w:rPr>
        <w:t>„</w:t>
      </w:r>
      <w:r w:rsidR="001F5F5F" w:rsidRPr="001F5F5F">
        <w:rPr>
          <w:rFonts w:asciiTheme="minorHAnsi" w:hAnsiTheme="minorHAnsi"/>
        </w:rPr>
        <w:t>Poľnohospodársk</w:t>
      </w:r>
      <w:r w:rsidR="00B2705C">
        <w:rPr>
          <w:rFonts w:asciiTheme="minorHAnsi" w:hAnsiTheme="minorHAnsi"/>
        </w:rPr>
        <w:t>e stroje</w:t>
      </w:r>
      <w:r w:rsidRPr="00647F57">
        <w:rPr>
          <w:rFonts w:asciiTheme="minorHAnsi" w:hAnsiTheme="minorHAnsi"/>
        </w:rPr>
        <w:t xml:space="preserve">“ </w:t>
      </w:r>
    </w:p>
    <w:p w:rsidR="00647F57" w:rsidRPr="00647F57" w:rsidRDefault="00647F57" w:rsidP="00647F57">
      <w:pPr>
        <w:pStyle w:val="Default"/>
        <w:jc w:val="both"/>
        <w:rPr>
          <w:rFonts w:asciiTheme="minorHAnsi" w:hAnsiTheme="minorHAnsi"/>
        </w:rPr>
      </w:pPr>
    </w:p>
    <w:p w:rsidR="009D3D5F" w:rsidRPr="00EA5AC0" w:rsidRDefault="009D3D5F" w:rsidP="00647F57">
      <w:pPr>
        <w:pStyle w:val="Default"/>
        <w:jc w:val="both"/>
        <w:rPr>
          <w:rFonts w:asciiTheme="minorHAnsi" w:hAnsiTheme="minorHAnsi"/>
          <w:b/>
          <w:bCs/>
        </w:rPr>
      </w:pPr>
      <w:r w:rsidRPr="00647F57">
        <w:rPr>
          <w:rFonts w:asciiTheme="minorHAnsi" w:hAnsiTheme="minorHAnsi"/>
          <w:b/>
          <w:bCs/>
        </w:rPr>
        <w:t xml:space="preserve">3. Druh zákazky: </w:t>
      </w:r>
    </w:p>
    <w:p w:rsidR="00E03755" w:rsidRDefault="00E03755" w:rsidP="00E03755">
      <w:pPr>
        <w:pStyle w:val="Bezriadkovani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Druh zákazky:</w:t>
      </w:r>
      <w:r>
        <w:rPr>
          <w:rFonts w:asciiTheme="minorHAnsi" w:hAnsiTheme="minorHAnsi" w:cs="Times New Roman"/>
        </w:rPr>
        <w:tab/>
      </w:r>
      <w:r w:rsidR="00367179">
        <w:rPr>
          <w:rFonts w:asciiTheme="minorHAnsi" w:hAnsiTheme="minorHAnsi" w:cs="Times New Roman"/>
        </w:rPr>
        <w:t>Tovary</w:t>
      </w:r>
    </w:p>
    <w:p w:rsidR="00E03755" w:rsidRPr="00922EAD" w:rsidRDefault="00E03755" w:rsidP="00922EAD">
      <w:pPr>
        <w:pStyle w:val="Bezriadkovani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Poskytovateľ </w:t>
      </w:r>
      <w:r w:rsidR="00367179">
        <w:rPr>
          <w:rFonts w:asciiTheme="minorHAnsi" w:hAnsiTheme="minorHAnsi" w:cs="Times New Roman"/>
        </w:rPr>
        <w:t>nenávratného finančného príspevku</w:t>
      </w:r>
      <w:r w:rsidR="00155FB2">
        <w:rPr>
          <w:rFonts w:asciiTheme="minorHAnsi" w:hAnsiTheme="minorHAnsi" w:cs="Times New Roman"/>
        </w:rPr>
        <w:t xml:space="preserve"> (NFP)</w:t>
      </w:r>
      <w:r>
        <w:rPr>
          <w:rFonts w:asciiTheme="minorHAnsi" w:hAnsiTheme="minorHAnsi" w:cs="Times New Roman"/>
        </w:rPr>
        <w:t xml:space="preserve">: </w:t>
      </w:r>
      <w:r w:rsidR="00367179">
        <w:rPr>
          <w:rFonts w:asciiTheme="minorHAnsi" w:hAnsiTheme="minorHAnsi" w:cs="Times New Roman"/>
        </w:rPr>
        <w:t>Pôdohospodárska platobná agentúra</w:t>
      </w:r>
      <w:r w:rsidR="00155FB2">
        <w:rPr>
          <w:rFonts w:asciiTheme="minorHAnsi" w:hAnsiTheme="minorHAnsi" w:cs="Times New Roman"/>
        </w:rPr>
        <w:t>.</w:t>
      </w:r>
      <w:r w:rsidR="006D5F17">
        <w:rPr>
          <w:rFonts w:asciiTheme="minorHAnsi" w:hAnsiTheme="minorHAnsi" w:cs="Times New Roman"/>
        </w:rPr>
        <w:t xml:space="preserve"> </w:t>
      </w:r>
      <w:r w:rsidR="00922EAD" w:rsidRPr="00922EAD">
        <w:rPr>
          <w:rFonts w:ascii="Calibri" w:hAnsi="Calibri" w:cs="TimesNewRomanPSMT"/>
        </w:rPr>
        <w:t xml:space="preserve">Zákazka je obstarávaná v rámci </w:t>
      </w:r>
      <w:r w:rsidR="00155FB2">
        <w:rPr>
          <w:rFonts w:ascii="Calibri" w:hAnsi="Calibri" w:cs="TimesNewRomanPSMT"/>
        </w:rPr>
        <w:t>pripravovanej žiadosti o NFP z Európskeho p</w:t>
      </w:r>
      <w:r w:rsidR="0083341D">
        <w:rPr>
          <w:rFonts w:ascii="Calibri" w:hAnsi="Calibri" w:cs="TimesNewRomanPSMT"/>
        </w:rPr>
        <w:t xml:space="preserve">oľnohospodárskeho </w:t>
      </w:r>
      <w:r w:rsidR="00155FB2">
        <w:rPr>
          <w:rFonts w:ascii="Calibri" w:hAnsi="Calibri" w:cs="TimesNewRomanPSMT"/>
        </w:rPr>
        <w:t>fondu pre rozvoj vidieka z </w:t>
      </w:r>
      <w:proofErr w:type="spellStart"/>
      <w:r w:rsidR="00155FB2">
        <w:rPr>
          <w:rFonts w:ascii="Calibri" w:hAnsi="Calibri" w:cs="TimesNewRomanPSMT"/>
        </w:rPr>
        <w:t>podopatrenia</w:t>
      </w:r>
      <w:proofErr w:type="spellEnd"/>
      <w:r w:rsidR="00155FB2">
        <w:rPr>
          <w:rFonts w:ascii="Calibri" w:hAnsi="Calibri" w:cs="TimesNewRomanPSMT"/>
        </w:rPr>
        <w:t xml:space="preserve"> Programu rozvoja vidieka č. 4.1</w:t>
      </w:r>
      <w:r w:rsidRPr="00922EAD">
        <w:rPr>
          <w:rFonts w:asciiTheme="minorHAnsi" w:hAnsiTheme="minorHAnsi" w:cs="Times New Roman"/>
        </w:rPr>
        <w:t xml:space="preserve">  </w:t>
      </w:r>
    </w:p>
    <w:p w:rsidR="009D3D5F" w:rsidRPr="00647F57" w:rsidRDefault="009D3D5F" w:rsidP="00647F57">
      <w:pPr>
        <w:pStyle w:val="Default"/>
        <w:jc w:val="both"/>
        <w:rPr>
          <w:rFonts w:asciiTheme="minorHAnsi" w:hAnsiTheme="minorHAnsi"/>
        </w:rPr>
      </w:pPr>
    </w:p>
    <w:p w:rsidR="007A1C35" w:rsidRPr="007A1C35" w:rsidRDefault="009D3D5F" w:rsidP="00647F57">
      <w:pPr>
        <w:pStyle w:val="Default"/>
        <w:jc w:val="both"/>
        <w:rPr>
          <w:rFonts w:asciiTheme="minorHAnsi" w:hAnsiTheme="minorHAnsi"/>
        </w:rPr>
      </w:pPr>
      <w:r w:rsidRPr="007A1C35">
        <w:rPr>
          <w:rFonts w:asciiTheme="minorHAnsi" w:hAnsiTheme="minorHAnsi"/>
          <w:b/>
          <w:bCs/>
        </w:rPr>
        <w:t xml:space="preserve">4. </w:t>
      </w:r>
      <w:r w:rsidR="00195938">
        <w:rPr>
          <w:rFonts w:asciiTheme="minorHAnsi" w:hAnsiTheme="minorHAnsi"/>
          <w:b/>
          <w:bCs/>
        </w:rPr>
        <w:t>M</w:t>
      </w:r>
      <w:r w:rsidRPr="007A1C35">
        <w:rPr>
          <w:rFonts w:asciiTheme="minorHAnsi" w:hAnsiTheme="minorHAnsi"/>
          <w:b/>
          <w:bCs/>
        </w:rPr>
        <w:t xml:space="preserve">iesto </w:t>
      </w:r>
      <w:r w:rsidR="00195938">
        <w:rPr>
          <w:rFonts w:asciiTheme="minorHAnsi" w:hAnsiTheme="minorHAnsi"/>
          <w:b/>
        </w:rPr>
        <w:t>dodania tovaru</w:t>
      </w:r>
      <w:r w:rsidRPr="007A1C35">
        <w:rPr>
          <w:rFonts w:asciiTheme="minorHAnsi" w:hAnsiTheme="minorHAnsi"/>
          <w:b/>
        </w:rPr>
        <w:t>:</w:t>
      </w:r>
      <w:r w:rsidRPr="007A1C35">
        <w:rPr>
          <w:rFonts w:asciiTheme="minorHAnsi" w:hAnsiTheme="minorHAnsi"/>
        </w:rPr>
        <w:t xml:space="preserve"> </w:t>
      </w:r>
    </w:p>
    <w:p w:rsidR="009D3D5F" w:rsidRPr="007A1C35" w:rsidRDefault="007B172D" w:rsidP="00647F57">
      <w:pPr>
        <w:pStyle w:val="Default"/>
        <w:jc w:val="both"/>
        <w:rPr>
          <w:rFonts w:asciiTheme="minorHAnsi" w:hAnsiTheme="minorHAnsi"/>
        </w:rPr>
      </w:pPr>
      <w:r w:rsidRPr="00850B3A">
        <w:rPr>
          <w:rFonts w:asciiTheme="minorHAnsi" w:hAnsiTheme="minorHAnsi"/>
        </w:rPr>
        <w:t xml:space="preserve">Okres Lučenec, </w:t>
      </w:r>
      <w:r w:rsidR="0099278E" w:rsidRPr="00850B3A">
        <w:rPr>
          <w:rFonts w:asciiTheme="minorHAnsi" w:hAnsiTheme="minorHAnsi"/>
        </w:rPr>
        <w:t xml:space="preserve">Obec </w:t>
      </w:r>
      <w:r w:rsidRPr="00850B3A">
        <w:rPr>
          <w:rFonts w:asciiTheme="minorHAnsi" w:hAnsiTheme="minorHAnsi"/>
        </w:rPr>
        <w:t>Holiša č. 207, 985 57</w:t>
      </w:r>
    </w:p>
    <w:p w:rsidR="00647F57" w:rsidRPr="00647F57" w:rsidRDefault="00647F57" w:rsidP="00647F57">
      <w:pPr>
        <w:pStyle w:val="Default"/>
        <w:jc w:val="both"/>
        <w:rPr>
          <w:rFonts w:asciiTheme="minorHAnsi" w:hAnsiTheme="minorHAnsi"/>
        </w:rPr>
      </w:pPr>
    </w:p>
    <w:p w:rsidR="009D3D5F" w:rsidRPr="00647F57" w:rsidRDefault="009D3D5F" w:rsidP="00647F57">
      <w:pPr>
        <w:pStyle w:val="Default"/>
        <w:jc w:val="both"/>
        <w:rPr>
          <w:rFonts w:asciiTheme="minorHAnsi" w:hAnsiTheme="minorHAnsi"/>
        </w:rPr>
      </w:pPr>
      <w:r w:rsidRPr="00647F57">
        <w:rPr>
          <w:rFonts w:asciiTheme="minorHAnsi" w:hAnsiTheme="minorHAnsi"/>
          <w:b/>
          <w:bCs/>
        </w:rPr>
        <w:t xml:space="preserve">5. Výsledok verejného obstarávania </w:t>
      </w:r>
    </w:p>
    <w:p w:rsidR="001808BB" w:rsidRPr="00FF3552" w:rsidRDefault="00195938" w:rsidP="00FF3552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</w:rPr>
      </w:pPr>
      <w:r>
        <w:t>Kúpna zmluva</w:t>
      </w:r>
      <w:r w:rsidR="00FF3552" w:rsidRPr="00FF3552">
        <w:rPr>
          <w:b/>
          <w:bCs/>
          <w:color w:val="000000"/>
          <w:sz w:val="24"/>
          <w:szCs w:val="24"/>
        </w:rPr>
        <w:t xml:space="preserve"> </w:t>
      </w:r>
      <w:r w:rsidR="00FF3552" w:rsidRPr="00F917ED">
        <w:rPr>
          <w:rFonts w:ascii="Calibri" w:eastAsia="Calibri" w:hAnsi="Calibri" w:cs="Times New Roman"/>
          <w:bCs/>
          <w:color w:val="000000"/>
          <w:sz w:val="24"/>
          <w:szCs w:val="24"/>
        </w:rPr>
        <w:t xml:space="preserve">uzatvorená podľa § </w:t>
      </w:r>
      <w:r w:rsidR="00F917ED" w:rsidRPr="00F917ED">
        <w:rPr>
          <w:rFonts w:ascii="Calibri" w:eastAsia="Calibri" w:hAnsi="Calibri" w:cs="Times New Roman"/>
          <w:bCs/>
          <w:color w:val="000000"/>
          <w:sz w:val="24"/>
          <w:szCs w:val="24"/>
        </w:rPr>
        <w:t>409</w:t>
      </w:r>
      <w:r w:rsidRPr="00F917ED">
        <w:rPr>
          <w:rFonts w:ascii="Calibri" w:eastAsia="Calibri" w:hAnsi="Calibri" w:cs="Times New Roman"/>
          <w:bCs/>
          <w:color w:val="000000"/>
          <w:sz w:val="24"/>
          <w:szCs w:val="24"/>
        </w:rPr>
        <w:t xml:space="preserve"> a</w:t>
      </w:r>
      <w:r w:rsidR="00FF3552" w:rsidRPr="00F917ED">
        <w:rPr>
          <w:rFonts w:ascii="Calibri" w:eastAsia="Calibri" w:hAnsi="Calibri" w:cs="Times New Roman"/>
          <w:bCs/>
          <w:color w:val="000000"/>
          <w:sz w:val="24"/>
          <w:szCs w:val="24"/>
        </w:rPr>
        <w:t xml:space="preserve"> </w:t>
      </w:r>
      <w:proofErr w:type="spellStart"/>
      <w:r w:rsidR="00FF3552" w:rsidRPr="00F917ED">
        <w:rPr>
          <w:rFonts w:ascii="Calibri" w:eastAsia="Calibri" w:hAnsi="Calibri" w:cs="Times New Roman"/>
          <w:bCs/>
          <w:color w:val="000000"/>
          <w:sz w:val="24"/>
          <w:szCs w:val="24"/>
        </w:rPr>
        <w:t>nasl</w:t>
      </w:r>
      <w:proofErr w:type="spellEnd"/>
      <w:r w:rsidR="00FF3552" w:rsidRPr="00F917ED">
        <w:rPr>
          <w:rFonts w:ascii="Calibri" w:eastAsia="Calibri" w:hAnsi="Calibri" w:cs="Times New Roman"/>
          <w:bCs/>
          <w:color w:val="000000"/>
          <w:sz w:val="24"/>
          <w:szCs w:val="24"/>
        </w:rPr>
        <w:t>. zákona č. 513/1991 Zb. Obchodný zákonník</w:t>
      </w:r>
      <w:r w:rsidR="00FF3552" w:rsidRPr="00F917ED">
        <w:rPr>
          <w:bCs/>
          <w:color w:val="000000"/>
          <w:sz w:val="24"/>
          <w:szCs w:val="24"/>
        </w:rPr>
        <w:t xml:space="preserve"> </w:t>
      </w:r>
      <w:r w:rsidR="00FF3552" w:rsidRPr="00F917ED">
        <w:rPr>
          <w:rFonts w:ascii="Calibri" w:eastAsia="Calibri" w:hAnsi="Calibri" w:cs="Times New Roman"/>
          <w:bCs/>
          <w:color w:val="000000"/>
          <w:sz w:val="24"/>
          <w:szCs w:val="24"/>
        </w:rPr>
        <w:t>v platnom znení</w:t>
      </w:r>
      <w:r w:rsidR="00FF3552" w:rsidRPr="00F917ED">
        <w:rPr>
          <w:bCs/>
          <w:color w:val="000000"/>
          <w:sz w:val="24"/>
          <w:szCs w:val="24"/>
        </w:rPr>
        <w:t>.</w:t>
      </w:r>
    </w:p>
    <w:p w:rsidR="00890C5E" w:rsidRPr="00890C5E" w:rsidRDefault="00890C5E" w:rsidP="00890C5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890C5E">
        <w:rPr>
          <w:sz w:val="24"/>
          <w:szCs w:val="24"/>
        </w:rPr>
        <w:t>Zmluva nadobudne účinnosť až po schválení žiadosti o nenávratný finančný príspevok (NFP) a súčasne po kladnom overení procesu verejného obstarávania zo strany Riadiaceho orgánu. V prípade, že proces verejného obstarávania nebude Riadiacim orgánom schválený, verejný obstarávateľ si vyhradzuje právo odstúpiť od zmluvy s víťazným uchádzačom bez akýchkoľvek sankcií.</w:t>
      </w:r>
    </w:p>
    <w:p w:rsidR="005A3D45" w:rsidRPr="005A3D45" w:rsidRDefault="009D3D5F" w:rsidP="005A3D45">
      <w:pPr>
        <w:pStyle w:val="Default"/>
        <w:jc w:val="both"/>
        <w:rPr>
          <w:rFonts w:asciiTheme="minorHAnsi" w:hAnsiTheme="minorHAnsi"/>
        </w:rPr>
      </w:pPr>
      <w:r w:rsidRPr="00647F57">
        <w:rPr>
          <w:rFonts w:asciiTheme="minorHAnsi" w:hAnsiTheme="minorHAnsi"/>
          <w:b/>
          <w:bCs/>
        </w:rPr>
        <w:t xml:space="preserve">6. Stručný opis zákazky </w:t>
      </w:r>
      <w:r w:rsidR="005A3D45">
        <w:rPr>
          <w:rFonts w:asciiTheme="minorHAnsi" w:hAnsiTheme="minorHAnsi"/>
          <w:b/>
          <w:bCs/>
        </w:rPr>
        <w:t xml:space="preserve">  </w:t>
      </w:r>
      <w:r w:rsidR="00EA5AC0" w:rsidRPr="00EA5AC0">
        <w:rPr>
          <w:rStyle w:val="iadne"/>
          <w:rFonts w:asciiTheme="minorHAnsi" w:hAnsiTheme="minorHAnsi"/>
          <w:bCs/>
        </w:rPr>
        <w:t>Zatriedenie podľa CPV</w:t>
      </w:r>
      <w:r w:rsidR="001A5F6E">
        <w:rPr>
          <w:rFonts w:asciiTheme="minorHAnsi" w:hAnsiTheme="minorHAnsi"/>
        </w:rPr>
        <w:t xml:space="preserve">:   </w:t>
      </w:r>
      <w:r w:rsidR="005A3D45">
        <w:rPr>
          <w:rFonts w:asciiTheme="minorHAnsi" w:hAnsiTheme="minorHAnsi" w:cstheme="minorHAnsi"/>
          <w:lang w:eastAsia="cs-CZ"/>
        </w:rPr>
        <w:t>16000000-5 Poľnohospodárske stroje</w:t>
      </w:r>
    </w:p>
    <w:p w:rsidR="0023653C" w:rsidRDefault="0023653C" w:rsidP="00EA5AC0">
      <w:pPr>
        <w:pStyle w:val="Bezriadkovani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/>
        </w:rPr>
      </w:pPr>
    </w:p>
    <w:p w:rsidR="00EA5AC0" w:rsidRDefault="0023653C" w:rsidP="00EA5AC0">
      <w:pPr>
        <w:pStyle w:val="Bezriadkovani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Tovary</w:t>
      </w:r>
      <w:r w:rsidR="00EA5AC0" w:rsidRPr="00EA5AC0">
        <w:rPr>
          <w:rFonts w:asciiTheme="minorHAnsi" w:hAnsiTheme="minorHAnsi" w:cs="Times New Roman"/>
        </w:rPr>
        <w:t xml:space="preserve"> </w:t>
      </w:r>
    </w:p>
    <w:p w:rsidR="001A5F6E" w:rsidRDefault="001A5F6E" w:rsidP="00EA5AC0">
      <w:pPr>
        <w:pStyle w:val="Bezriadkovani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="Times New Roman"/>
        </w:rPr>
      </w:pPr>
    </w:p>
    <w:p w:rsidR="001A5F6E" w:rsidRDefault="001A5F6E" w:rsidP="001A5F6E">
      <w:pPr>
        <w:tabs>
          <w:tab w:val="left" w:pos="284"/>
        </w:tabs>
        <w:jc w:val="both"/>
        <w:rPr>
          <w:sz w:val="24"/>
          <w:szCs w:val="24"/>
          <w:highlight w:val="yellow"/>
        </w:rPr>
      </w:pPr>
      <w:r w:rsidRPr="00CE5B36">
        <w:rPr>
          <w:sz w:val="24"/>
          <w:szCs w:val="24"/>
        </w:rPr>
        <w:t xml:space="preserve">Predmetom zákazky je dodanie </w:t>
      </w:r>
      <w:r w:rsidR="00C37262">
        <w:rPr>
          <w:sz w:val="24"/>
          <w:szCs w:val="24"/>
        </w:rPr>
        <w:t>poľnohospodársk</w:t>
      </w:r>
      <w:r w:rsidR="00B2705C">
        <w:rPr>
          <w:sz w:val="24"/>
          <w:szCs w:val="24"/>
        </w:rPr>
        <w:t>ych strojov nakladač, traktorový náves, plu</w:t>
      </w:r>
      <w:r w:rsidR="00213246">
        <w:rPr>
          <w:sz w:val="24"/>
          <w:szCs w:val="24"/>
        </w:rPr>
        <w:t>h</w:t>
      </w:r>
      <w:r w:rsidR="00B2705C">
        <w:rPr>
          <w:sz w:val="24"/>
          <w:szCs w:val="24"/>
        </w:rPr>
        <w:t xml:space="preserve">, </w:t>
      </w:r>
      <w:proofErr w:type="spellStart"/>
      <w:r w:rsidR="00B2705C">
        <w:rPr>
          <w:sz w:val="24"/>
          <w:szCs w:val="24"/>
        </w:rPr>
        <w:t>krmná</w:t>
      </w:r>
      <w:proofErr w:type="spellEnd"/>
      <w:r w:rsidR="00B2705C">
        <w:rPr>
          <w:sz w:val="24"/>
          <w:szCs w:val="24"/>
        </w:rPr>
        <w:t xml:space="preserve"> lopata, diskové brány</w:t>
      </w:r>
      <w:r w:rsidR="00C37262">
        <w:rPr>
          <w:sz w:val="24"/>
          <w:szCs w:val="24"/>
        </w:rPr>
        <w:t xml:space="preserve"> </w:t>
      </w:r>
      <w:r w:rsidR="009531C9">
        <w:rPr>
          <w:sz w:val="24"/>
          <w:szCs w:val="24"/>
        </w:rPr>
        <w:t>– podľa technickej špecifikácie uvedenej v súťažných podkladoch.</w:t>
      </w:r>
    </w:p>
    <w:p w:rsidR="009D3D5F" w:rsidRPr="00890C5E" w:rsidRDefault="009D3D5F" w:rsidP="00890C5E">
      <w:pPr>
        <w:pStyle w:val="Default"/>
        <w:rPr>
          <w:rFonts w:asciiTheme="minorHAnsi" w:hAnsiTheme="minorHAnsi"/>
          <w:bCs/>
        </w:rPr>
      </w:pPr>
      <w:r w:rsidRPr="00EA5AC0">
        <w:rPr>
          <w:rFonts w:asciiTheme="minorHAnsi" w:hAnsiTheme="minorHAnsi"/>
          <w:b/>
          <w:color w:val="auto"/>
        </w:rPr>
        <w:lastRenderedPageBreak/>
        <w:t xml:space="preserve">7. </w:t>
      </w:r>
      <w:r w:rsidRPr="00EA5AC0">
        <w:rPr>
          <w:rFonts w:asciiTheme="minorHAnsi" w:hAnsiTheme="minorHAnsi"/>
          <w:b/>
          <w:bCs/>
          <w:color w:val="auto"/>
        </w:rPr>
        <w:t>Predpokladaná hodnota zákazky v EUR bez DPH</w:t>
      </w:r>
      <w:r w:rsidR="00EA5AC0">
        <w:rPr>
          <w:rFonts w:asciiTheme="minorHAnsi" w:hAnsiTheme="minorHAnsi"/>
          <w:b/>
          <w:color w:val="auto"/>
        </w:rPr>
        <w:t xml:space="preserve">: </w:t>
      </w:r>
      <w:r w:rsidRPr="00EA5AC0">
        <w:rPr>
          <w:rFonts w:asciiTheme="minorHAnsi" w:hAnsiTheme="minorHAnsi"/>
          <w:b/>
          <w:color w:val="auto"/>
        </w:rPr>
        <w:t xml:space="preserve"> </w:t>
      </w:r>
      <w:r w:rsidR="00B2705C">
        <w:rPr>
          <w:rFonts w:ascii="Arial Narrow" w:hAnsi="Arial Narrow" w:cs="Arial"/>
          <w:b/>
          <w:szCs w:val="20"/>
        </w:rPr>
        <w:t>91 225,00</w:t>
      </w:r>
      <w:r w:rsidR="00B2705C">
        <w:rPr>
          <w:rFonts w:ascii="Arial Narrow" w:hAnsi="Arial Narrow" w:cs="Arial"/>
          <w:szCs w:val="20"/>
        </w:rPr>
        <w:t xml:space="preserve"> </w:t>
      </w:r>
      <w:r w:rsidR="00890C5E" w:rsidRPr="0026775C">
        <w:rPr>
          <w:rFonts w:asciiTheme="minorHAnsi" w:hAnsiTheme="minorHAnsi"/>
          <w:bCs/>
        </w:rPr>
        <w:t>EUR bez DPH</w:t>
      </w:r>
    </w:p>
    <w:p w:rsidR="009D3D5F" w:rsidRPr="001808BB" w:rsidRDefault="009D3D5F" w:rsidP="001808BB">
      <w:pPr>
        <w:pStyle w:val="Default"/>
        <w:jc w:val="both"/>
        <w:rPr>
          <w:rFonts w:asciiTheme="minorHAnsi" w:hAnsiTheme="minorHAnsi"/>
          <w:color w:val="auto"/>
        </w:rPr>
      </w:pPr>
    </w:p>
    <w:p w:rsidR="009D3D5F" w:rsidRPr="001808BB" w:rsidRDefault="009D3D5F" w:rsidP="001808BB">
      <w:pPr>
        <w:pStyle w:val="Default"/>
        <w:jc w:val="both"/>
        <w:rPr>
          <w:rFonts w:asciiTheme="minorHAnsi" w:hAnsiTheme="minorHAnsi"/>
          <w:color w:val="auto"/>
        </w:rPr>
      </w:pPr>
      <w:r w:rsidRPr="001808BB">
        <w:rPr>
          <w:rFonts w:asciiTheme="minorHAnsi" w:hAnsiTheme="minorHAnsi"/>
          <w:b/>
          <w:bCs/>
          <w:color w:val="auto"/>
        </w:rPr>
        <w:t>8. Trvanie zmluvy v mesiacoch</w:t>
      </w:r>
      <w:r w:rsidRPr="001808BB">
        <w:rPr>
          <w:rFonts w:asciiTheme="minorHAnsi" w:hAnsiTheme="minorHAnsi"/>
          <w:color w:val="auto"/>
        </w:rPr>
        <w:t>:</w:t>
      </w:r>
      <w:r w:rsidR="00890C5E">
        <w:rPr>
          <w:rFonts w:asciiTheme="minorHAnsi" w:hAnsiTheme="minorHAnsi"/>
          <w:color w:val="auto"/>
        </w:rPr>
        <w:t xml:space="preserve"> </w:t>
      </w:r>
      <w:r w:rsidR="00CA31DC">
        <w:rPr>
          <w:rFonts w:asciiTheme="minorHAnsi" w:hAnsiTheme="minorHAnsi"/>
          <w:color w:val="auto"/>
        </w:rPr>
        <w:t>6 mesiacov</w:t>
      </w:r>
    </w:p>
    <w:p w:rsidR="009D3D5F" w:rsidRPr="001808BB" w:rsidRDefault="009D3D5F" w:rsidP="001808BB">
      <w:pPr>
        <w:pStyle w:val="Default"/>
        <w:jc w:val="both"/>
        <w:rPr>
          <w:rFonts w:asciiTheme="minorHAnsi" w:hAnsiTheme="minorHAnsi"/>
          <w:color w:val="auto"/>
        </w:rPr>
      </w:pPr>
    </w:p>
    <w:p w:rsidR="009D3D5F" w:rsidRPr="001808BB" w:rsidRDefault="009D3D5F" w:rsidP="001808BB">
      <w:pPr>
        <w:pStyle w:val="Default"/>
        <w:jc w:val="both"/>
        <w:rPr>
          <w:rFonts w:asciiTheme="minorHAnsi" w:hAnsiTheme="minorHAnsi"/>
          <w:color w:val="auto"/>
        </w:rPr>
      </w:pPr>
      <w:r w:rsidRPr="001808BB">
        <w:rPr>
          <w:rFonts w:asciiTheme="minorHAnsi" w:hAnsiTheme="minorHAnsi"/>
          <w:b/>
          <w:bCs/>
          <w:color w:val="auto"/>
        </w:rPr>
        <w:t xml:space="preserve">9. Hlavné podmienky financovania a platobné dojednania: </w:t>
      </w:r>
    </w:p>
    <w:p w:rsidR="006C62E6" w:rsidRPr="002853E5" w:rsidRDefault="00890C5E" w:rsidP="002853E5">
      <w:pPr>
        <w:spacing w:after="0" w:line="240" w:lineRule="auto"/>
        <w:jc w:val="both"/>
        <w:rPr>
          <w:sz w:val="24"/>
          <w:szCs w:val="24"/>
        </w:rPr>
      </w:pPr>
      <w:r w:rsidRPr="0071285F">
        <w:rPr>
          <w:color w:val="000000" w:themeColor="text1"/>
          <w:sz w:val="24"/>
          <w:szCs w:val="24"/>
        </w:rPr>
        <w:t>Predmet</w:t>
      </w:r>
      <w:r w:rsidRPr="0071285F">
        <w:rPr>
          <w:rFonts w:ascii="Palatino Linotype" w:hAnsi="Palatino Linotype"/>
          <w:color w:val="000000" w:themeColor="text1"/>
        </w:rPr>
        <w:t xml:space="preserve"> </w:t>
      </w:r>
      <w:r w:rsidRPr="0071285F">
        <w:rPr>
          <w:color w:val="000000" w:themeColor="text1"/>
          <w:sz w:val="24"/>
          <w:szCs w:val="24"/>
        </w:rPr>
        <w:t xml:space="preserve">zákazky bude financovaný z verejných zdrojov - </w:t>
      </w:r>
      <w:r w:rsidR="0083341D">
        <w:rPr>
          <w:rFonts w:ascii="Calibri" w:hAnsi="Calibri" w:cs="TimesNewRomanPSMT"/>
        </w:rPr>
        <w:t>z Európskeho poľnohospodárskeho fondu pre rozvoj vidieka z </w:t>
      </w:r>
      <w:proofErr w:type="spellStart"/>
      <w:r w:rsidR="0083341D">
        <w:rPr>
          <w:rFonts w:ascii="Calibri" w:hAnsi="Calibri" w:cs="TimesNewRomanPSMT"/>
        </w:rPr>
        <w:t>podopatrenia</w:t>
      </w:r>
      <w:proofErr w:type="spellEnd"/>
      <w:r w:rsidR="0083341D">
        <w:rPr>
          <w:rFonts w:ascii="Calibri" w:hAnsi="Calibri" w:cs="TimesNewRomanPSMT"/>
        </w:rPr>
        <w:t xml:space="preserve"> Programu rozvoja vidieka č. 4.1</w:t>
      </w:r>
      <w:r w:rsidR="0083341D" w:rsidRPr="00922EAD">
        <w:rPr>
          <w:rFonts w:cs="Times New Roman"/>
        </w:rPr>
        <w:t xml:space="preserve">  </w:t>
      </w:r>
      <w:r>
        <w:rPr>
          <w:color w:val="000000" w:themeColor="text1"/>
          <w:sz w:val="24"/>
          <w:szCs w:val="24"/>
        </w:rPr>
        <w:t xml:space="preserve"> </w:t>
      </w:r>
      <w:r w:rsidR="006C62E6" w:rsidRPr="00424412">
        <w:t xml:space="preserve">Bude sa </w:t>
      </w:r>
      <w:r w:rsidR="006C62E6" w:rsidRPr="002853E5">
        <w:rPr>
          <w:sz w:val="24"/>
          <w:szCs w:val="24"/>
        </w:rPr>
        <w:t>financovať formou bezhotovostn</w:t>
      </w:r>
      <w:r w:rsidR="006C62E6" w:rsidRPr="002853E5">
        <w:rPr>
          <w:rStyle w:val="iadne"/>
          <w:sz w:val="24"/>
          <w:szCs w:val="24"/>
        </w:rPr>
        <w:t>é</w:t>
      </w:r>
      <w:r w:rsidR="006C62E6" w:rsidRPr="002853E5">
        <w:rPr>
          <w:sz w:val="24"/>
          <w:szCs w:val="24"/>
        </w:rPr>
        <w:t>ho platobn</w:t>
      </w:r>
      <w:r w:rsidR="006C62E6" w:rsidRPr="002853E5">
        <w:rPr>
          <w:rStyle w:val="iadne"/>
          <w:sz w:val="24"/>
          <w:szCs w:val="24"/>
        </w:rPr>
        <w:t>é</w:t>
      </w:r>
      <w:r w:rsidR="006C62E6" w:rsidRPr="002853E5">
        <w:rPr>
          <w:sz w:val="24"/>
          <w:szCs w:val="24"/>
        </w:rPr>
        <w:t xml:space="preserve">ho styku po ukončení resp. po odovzdaní a prevzatí dokončeného diela. </w:t>
      </w:r>
      <w:r w:rsidR="00866F9F">
        <w:rPr>
          <w:sz w:val="24"/>
          <w:szCs w:val="24"/>
        </w:rPr>
        <w:t>Verejný o</w:t>
      </w:r>
      <w:r w:rsidR="006C62E6" w:rsidRPr="002853E5">
        <w:rPr>
          <w:sz w:val="24"/>
          <w:szCs w:val="24"/>
        </w:rPr>
        <w:t xml:space="preserve">bstarávateľ neposkytuje preddavok. </w:t>
      </w:r>
    </w:p>
    <w:p w:rsidR="00890C5E" w:rsidRPr="002853E5" w:rsidRDefault="00890C5E" w:rsidP="002853E5">
      <w:pPr>
        <w:spacing w:after="0" w:line="240" w:lineRule="auto"/>
        <w:jc w:val="both"/>
        <w:rPr>
          <w:snapToGrid w:val="0"/>
          <w:sz w:val="24"/>
          <w:szCs w:val="24"/>
          <w:highlight w:val="yellow"/>
        </w:rPr>
      </w:pPr>
      <w:r w:rsidRPr="002853E5">
        <w:rPr>
          <w:color w:val="000000" w:themeColor="text1"/>
          <w:sz w:val="24"/>
          <w:szCs w:val="24"/>
        </w:rPr>
        <w:t xml:space="preserve">Ostatné podmienky financovania a platobné dojednania sú detailnejšie uvedené </w:t>
      </w:r>
      <w:r w:rsidRPr="00455D8B">
        <w:rPr>
          <w:color w:val="000000" w:themeColor="text1"/>
          <w:sz w:val="24"/>
          <w:szCs w:val="24"/>
        </w:rPr>
        <w:t>v</w:t>
      </w:r>
      <w:r w:rsidR="00CB7005" w:rsidRPr="00455D8B">
        <w:rPr>
          <w:color w:val="000000" w:themeColor="text1"/>
          <w:sz w:val="24"/>
          <w:szCs w:val="24"/>
        </w:rPr>
        <w:t> bode č. 14</w:t>
      </w:r>
      <w:r w:rsidR="00CB7005">
        <w:rPr>
          <w:color w:val="000000" w:themeColor="text1"/>
          <w:sz w:val="24"/>
          <w:szCs w:val="24"/>
        </w:rPr>
        <w:t xml:space="preserve"> S</w:t>
      </w:r>
      <w:r w:rsidRPr="002853E5">
        <w:rPr>
          <w:color w:val="000000" w:themeColor="text1"/>
          <w:sz w:val="24"/>
          <w:szCs w:val="24"/>
        </w:rPr>
        <w:t>úťažných podklado</w:t>
      </w:r>
      <w:r w:rsidR="00CB7005">
        <w:rPr>
          <w:color w:val="000000" w:themeColor="text1"/>
          <w:sz w:val="24"/>
          <w:szCs w:val="24"/>
        </w:rPr>
        <w:t>v.</w:t>
      </w:r>
    </w:p>
    <w:p w:rsidR="00717036" w:rsidRPr="001808BB" w:rsidRDefault="00717036" w:rsidP="001808BB">
      <w:pPr>
        <w:pStyle w:val="Default"/>
        <w:jc w:val="both"/>
        <w:rPr>
          <w:rFonts w:asciiTheme="minorHAnsi" w:hAnsiTheme="minorHAnsi"/>
          <w:color w:val="auto"/>
        </w:rPr>
      </w:pPr>
    </w:p>
    <w:p w:rsidR="009D3D5F" w:rsidRPr="001808BB" w:rsidRDefault="009D3D5F" w:rsidP="001808BB">
      <w:pPr>
        <w:pStyle w:val="Default"/>
        <w:jc w:val="both"/>
        <w:rPr>
          <w:rFonts w:asciiTheme="minorHAnsi" w:hAnsiTheme="minorHAnsi"/>
          <w:color w:val="auto"/>
        </w:rPr>
      </w:pPr>
      <w:r w:rsidRPr="001808BB">
        <w:rPr>
          <w:rFonts w:asciiTheme="minorHAnsi" w:hAnsiTheme="minorHAnsi"/>
          <w:b/>
          <w:bCs/>
          <w:color w:val="auto"/>
        </w:rPr>
        <w:t xml:space="preserve">10. Podmienky účasti </w:t>
      </w:r>
    </w:p>
    <w:p w:rsidR="009D3D5F" w:rsidRPr="001808BB" w:rsidRDefault="009D3D5F" w:rsidP="001808BB">
      <w:pPr>
        <w:pStyle w:val="Default"/>
        <w:jc w:val="both"/>
        <w:rPr>
          <w:rFonts w:asciiTheme="minorHAnsi" w:hAnsiTheme="minorHAnsi"/>
          <w:color w:val="auto"/>
        </w:rPr>
      </w:pPr>
    </w:p>
    <w:p w:rsidR="009D3D5F" w:rsidRPr="001808BB" w:rsidRDefault="009D3D5F" w:rsidP="001808BB">
      <w:pPr>
        <w:pStyle w:val="Default"/>
        <w:jc w:val="both"/>
        <w:rPr>
          <w:rFonts w:asciiTheme="minorHAnsi" w:hAnsiTheme="minorHAnsi"/>
          <w:color w:val="auto"/>
        </w:rPr>
      </w:pPr>
      <w:r w:rsidRPr="001808BB">
        <w:rPr>
          <w:rFonts w:asciiTheme="minorHAnsi" w:hAnsiTheme="minorHAnsi"/>
          <w:b/>
          <w:bCs/>
          <w:color w:val="auto"/>
        </w:rPr>
        <w:t xml:space="preserve">10.1 Informácie a formálne náležitosti nevyhnutné na splnenie podmienok účasti: </w:t>
      </w:r>
    </w:p>
    <w:p w:rsidR="009D3D5F" w:rsidRPr="001808BB" w:rsidRDefault="009D3D5F" w:rsidP="001808BB">
      <w:pPr>
        <w:pStyle w:val="Default"/>
        <w:jc w:val="both"/>
        <w:rPr>
          <w:rFonts w:asciiTheme="minorHAnsi" w:hAnsiTheme="minorHAnsi"/>
          <w:color w:val="auto"/>
        </w:rPr>
      </w:pPr>
      <w:r w:rsidRPr="001808BB">
        <w:rPr>
          <w:rFonts w:asciiTheme="minorHAnsi" w:hAnsiTheme="minorHAnsi"/>
          <w:color w:val="auto"/>
        </w:rPr>
        <w:t xml:space="preserve">Uchádzač musí spĺňať podmienky účasti týkajúce sa osobného </w:t>
      </w:r>
      <w:r w:rsidR="00FF3552">
        <w:rPr>
          <w:rFonts w:asciiTheme="minorHAnsi" w:hAnsiTheme="minorHAnsi"/>
          <w:color w:val="auto"/>
        </w:rPr>
        <w:t xml:space="preserve">postavenia uvedené v § 32 </w:t>
      </w:r>
      <w:r w:rsidR="00D235AE">
        <w:rPr>
          <w:rFonts w:asciiTheme="minorHAnsi" w:hAnsiTheme="minorHAnsi"/>
          <w:color w:val="auto"/>
        </w:rPr>
        <w:t>zákona v platnom znení</w:t>
      </w:r>
      <w:r w:rsidRPr="001808BB">
        <w:rPr>
          <w:rFonts w:asciiTheme="minorHAnsi" w:hAnsiTheme="minorHAnsi"/>
          <w:color w:val="auto"/>
        </w:rPr>
        <w:t>. Ich splnenie uchádzač preukáže predložením dokladu o oprávnení dodávať tovar</w:t>
      </w:r>
      <w:r w:rsidR="00455D8B">
        <w:rPr>
          <w:rFonts w:asciiTheme="minorHAnsi" w:hAnsiTheme="minorHAnsi"/>
          <w:color w:val="auto"/>
        </w:rPr>
        <w:t>.</w:t>
      </w:r>
      <w:r w:rsidRPr="001808BB">
        <w:rPr>
          <w:rFonts w:asciiTheme="minorHAnsi" w:hAnsiTheme="minorHAnsi"/>
          <w:color w:val="auto"/>
        </w:rPr>
        <w:t xml:space="preserve"> Osobné postavenie preukazuje každý z</w:t>
      </w:r>
      <w:r w:rsidR="00F326EC">
        <w:rPr>
          <w:rFonts w:asciiTheme="minorHAnsi" w:hAnsiTheme="minorHAnsi"/>
          <w:color w:val="auto"/>
        </w:rPr>
        <w:t>áujemca, ktorý predloží ponuku</w:t>
      </w:r>
      <w:r w:rsidR="006D2515">
        <w:rPr>
          <w:rFonts w:asciiTheme="minorHAnsi" w:hAnsiTheme="minorHAnsi"/>
          <w:color w:val="auto"/>
        </w:rPr>
        <w:t>. Uchádzač predloží doklady</w:t>
      </w:r>
      <w:r w:rsidR="00F326EC">
        <w:rPr>
          <w:rFonts w:asciiTheme="minorHAnsi" w:hAnsiTheme="minorHAnsi"/>
          <w:color w:val="auto"/>
        </w:rPr>
        <w:t xml:space="preserve"> v zmysle </w:t>
      </w:r>
      <w:r w:rsidR="002853E5">
        <w:rPr>
          <w:rFonts w:asciiTheme="minorHAnsi" w:hAnsiTheme="minorHAnsi"/>
          <w:color w:val="auto"/>
        </w:rPr>
        <w:t>bodov</w:t>
      </w:r>
      <w:r w:rsidR="00F326EC">
        <w:rPr>
          <w:rFonts w:asciiTheme="minorHAnsi" w:hAnsiTheme="minorHAnsi"/>
          <w:color w:val="auto"/>
        </w:rPr>
        <w:t xml:space="preserve"> č. 10.1 </w:t>
      </w:r>
      <w:r w:rsidR="002853E5">
        <w:rPr>
          <w:rFonts w:asciiTheme="minorHAnsi" w:hAnsiTheme="minorHAnsi"/>
          <w:color w:val="auto"/>
        </w:rPr>
        <w:t xml:space="preserve">a 10.2 </w:t>
      </w:r>
      <w:r w:rsidR="00CB7005">
        <w:rPr>
          <w:rFonts w:asciiTheme="minorHAnsi" w:hAnsiTheme="minorHAnsi"/>
          <w:color w:val="auto"/>
        </w:rPr>
        <w:t>Súťažných podkladov</w:t>
      </w:r>
      <w:r w:rsidR="00F326EC">
        <w:rPr>
          <w:rFonts w:asciiTheme="minorHAnsi" w:hAnsiTheme="minorHAnsi"/>
          <w:color w:val="auto"/>
        </w:rPr>
        <w:t>.</w:t>
      </w:r>
    </w:p>
    <w:p w:rsidR="009D3D5F" w:rsidRDefault="009D3D5F" w:rsidP="001808BB">
      <w:pPr>
        <w:pStyle w:val="Default"/>
        <w:jc w:val="both"/>
        <w:rPr>
          <w:rFonts w:asciiTheme="minorHAnsi" w:hAnsiTheme="minorHAnsi"/>
          <w:color w:val="auto"/>
        </w:rPr>
      </w:pPr>
      <w:r w:rsidRPr="001808BB">
        <w:rPr>
          <w:rFonts w:asciiTheme="minorHAnsi" w:hAnsiTheme="minorHAnsi"/>
          <w:color w:val="auto"/>
        </w:rPr>
        <w:t>Ak uchádzač nesplní</w:t>
      </w:r>
      <w:r w:rsidR="00D235AE">
        <w:rPr>
          <w:rFonts w:asciiTheme="minorHAnsi" w:hAnsiTheme="minorHAnsi"/>
          <w:color w:val="auto"/>
        </w:rPr>
        <w:t xml:space="preserve"> </w:t>
      </w:r>
      <w:r w:rsidRPr="001808BB">
        <w:rPr>
          <w:rFonts w:asciiTheme="minorHAnsi" w:hAnsiTheme="minorHAnsi"/>
          <w:bCs/>
          <w:color w:val="auto"/>
        </w:rPr>
        <w:t xml:space="preserve">požiadavku podľa tohto bodu výzvy na predkladanie ponúk, bude z verejného </w:t>
      </w:r>
      <w:r w:rsidRPr="001808BB">
        <w:rPr>
          <w:rFonts w:asciiTheme="minorHAnsi" w:hAnsiTheme="minorHAnsi"/>
          <w:color w:val="auto"/>
        </w:rPr>
        <w:t xml:space="preserve">obstarávania vylúčený. </w:t>
      </w:r>
    </w:p>
    <w:p w:rsidR="001808BB" w:rsidRPr="001808BB" w:rsidRDefault="001808BB" w:rsidP="001808BB">
      <w:pPr>
        <w:pStyle w:val="Default"/>
        <w:jc w:val="both"/>
        <w:rPr>
          <w:rFonts w:asciiTheme="minorHAnsi" w:hAnsiTheme="minorHAnsi"/>
          <w:color w:val="auto"/>
        </w:rPr>
      </w:pPr>
    </w:p>
    <w:p w:rsidR="001808BB" w:rsidRPr="008828AB" w:rsidRDefault="009D3D5F" w:rsidP="001808BB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 w:rsidRPr="001808BB">
        <w:rPr>
          <w:rFonts w:asciiTheme="minorHAnsi" w:hAnsiTheme="minorHAnsi"/>
          <w:b/>
          <w:bCs/>
          <w:color w:val="auto"/>
        </w:rPr>
        <w:t xml:space="preserve">10.2 Technická a odborná spôsobilosť </w:t>
      </w:r>
    </w:p>
    <w:p w:rsidR="00455D8B" w:rsidRPr="00BA640B" w:rsidRDefault="00455D8B" w:rsidP="00455D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5D8B">
        <w:rPr>
          <w:sz w:val="24"/>
          <w:szCs w:val="24"/>
        </w:rPr>
        <w:t xml:space="preserve">Uchádzač predloží certifikáty  pôvodu predmetu zákazky. </w:t>
      </w:r>
    </w:p>
    <w:p w:rsidR="009D3D5F" w:rsidRDefault="009D3D5F" w:rsidP="001808BB">
      <w:pPr>
        <w:pStyle w:val="Default"/>
        <w:jc w:val="both"/>
        <w:rPr>
          <w:rFonts w:asciiTheme="minorHAnsi" w:hAnsiTheme="minorHAnsi"/>
          <w:color w:val="auto"/>
        </w:rPr>
      </w:pPr>
      <w:r w:rsidRPr="001808BB">
        <w:rPr>
          <w:rFonts w:asciiTheme="minorHAnsi" w:hAnsiTheme="minorHAnsi"/>
          <w:b/>
          <w:bCs/>
          <w:color w:val="auto"/>
        </w:rPr>
        <w:t>11.</w:t>
      </w:r>
      <w:r w:rsidR="00AC610E">
        <w:rPr>
          <w:rFonts w:asciiTheme="minorHAnsi" w:hAnsiTheme="minorHAnsi"/>
          <w:b/>
          <w:bCs/>
          <w:color w:val="auto"/>
        </w:rPr>
        <w:t xml:space="preserve"> </w:t>
      </w:r>
      <w:r w:rsidRPr="001808BB">
        <w:rPr>
          <w:rFonts w:asciiTheme="minorHAnsi" w:hAnsiTheme="minorHAnsi"/>
          <w:b/>
          <w:bCs/>
          <w:color w:val="auto"/>
        </w:rPr>
        <w:t xml:space="preserve">Kritériá na vyhodnotenie ponúk </w:t>
      </w:r>
      <w:r w:rsidR="004B4C65">
        <w:rPr>
          <w:rFonts w:asciiTheme="minorHAnsi" w:hAnsiTheme="minorHAnsi"/>
          <w:b/>
          <w:bCs/>
          <w:color w:val="auto"/>
        </w:rPr>
        <w:t xml:space="preserve">- </w:t>
      </w:r>
      <w:r w:rsidRPr="001808BB">
        <w:rPr>
          <w:rFonts w:asciiTheme="minorHAnsi" w:hAnsiTheme="minorHAnsi"/>
          <w:color w:val="auto"/>
        </w:rPr>
        <w:t xml:space="preserve">Najnižšia cena uvedená v eurách vrátane </w:t>
      </w:r>
      <w:r w:rsidR="001808BB">
        <w:rPr>
          <w:rFonts w:asciiTheme="minorHAnsi" w:hAnsiTheme="minorHAnsi"/>
          <w:color w:val="auto"/>
        </w:rPr>
        <w:t xml:space="preserve">DPH </w:t>
      </w:r>
    </w:p>
    <w:p w:rsidR="001808BB" w:rsidRPr="001808BB" w:rsidRDefault="001808BB" w:rsidP="001808BB">
      <w:pPr>
        <w:pStyle w:val="Default"/>
        <w:jc w:val="both"/>
        <w:rPr>
          <w:rFonts w:asciiTheme="minorHAnsi" w:hAnsiTheme="minorHAnsi"/>
          <w:color w:val="auto"/>
        </w:rPr>
      </w:pPr>
    </w:p>
    <w:p w:rsidR="009D3D5F" w:rsidRDefault="009D3D5F" w:rsidP="001808BB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 w:rsidRPr="001808BB">
        <w:rPr>
          <w:rFonts w:asciiTheme="minorHAnsi" w:hAnsiTheme="minorHAnsi"/>
          <w:b/>
          <w:bCs/>
          <w:color w:val="auto"/>
        </w:rPr>
        <w:t>12.</w:t>
      </w:r>
      <w:r w:rsidR="00AC610E">
        <w:rPr>
          <w:rFonts w:asciiTheme="minorHAnsi" w:hAnsiTheme="minorHAnsi"/>
          <w:b/>
          <w:bCs/>
          <w:color w:val="auto"/>
        </w:rPr>
        <w:t xml:space="preserve"> </w:t>
      </w:r>
      <w:r w:rsidRPr="001808BB">
        <w:rPr>
          <w:rFonts w:asciiTheme="minorHAnsi" w:hAnsiTheme="minorHAnsi"/>
          <w:b/>
          <w:bCs/>
          <w:color w:val="auto"/>
        </w:rPr>
        <w:t>Použije sa elektronická aukcia</w:t>
      </w:r>
      <w:r w:rsidR="001808BB">
        <w:rPr>
          <w:rFonts w:asciiTheme="minorHAnsi" w:hAnsiTheme="minorHAnsi"/>
          <w:b/>
          <w:bCs/>
          <w:color w:val="auto"/>
        </w:rPr>
        <w:t xml:space="preserve">: </w:t>
      </w:r>
      <w:r w:rsidRPr="001808BB">
        <w:rPr>
          <w:rFonts w:asciiTheme="minorHAnsi" w:hAnsiTheme="minorHAnsi"/>
          <w:bCs/>
          <w:color w:val="auto"/>
        </w:rPr>
        <w:t>nie</w:t>
      </w:r>
    </w:p>
    <w:p w:rsidR="001808BB" w:rsidRPr="001808BB" w:rsidRDefault="001808BB" w:rsidP="001808BB">
      <w:pPr>
        <w:pStyle w:val="Default"/>
        <w:jc w:val="both"/>
        <w:rPr>
          <w:rFonts w:asciiTheme="minorHAnsi" w:hAnsiTheme="minorHAnsi"/>
          <w:color w:val="auto"/>
        </w:rPr>
      </w:pPr>
    </w:p>
    <w:p w:rsidR="001808BB" w:rsidRDefault="009D3D5F" w:rsidP="001808BB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 w:rsidRPr="00024031">
        <w:rPr>
          <w:rFonts w:asciiTheme="minorHAnsi" w:hAnsiTheme="minorHAnsi"/>
          <w:b/>
          <w:bCs/>
          <w:color w:val="auto"/>
        </w:rPr>
        <w:t>13. Evidenčné číslo spisu, ktoré pridelil verejný obstarávateľ</w:t>
      </w:r>
      <w:r w:rsidR="00024031" w:rsidRPr="00024031">
        <w:rPr>
          <w:rFonts w:asciiTheme="minorHAnsi" w:hAnsiTheme="minorHAnsi"/>
          <w:b/>
          <w:bCs/>
          <w:color w:val="auto"/>
        </w:rPr>
        <w:t xml:space="preserve">  </w:t>
      </w:r>
      <w:r w:rsidR="004B4C65">
        <w:rPr>
          <w:rFonts w:asciiTheme="minorHAnsi" w:hAnsiTheme="minorHAnsi"/>
          <w:b/>
          <w:bCs/>
          <w:color w:val="auto"/>
        </w:rPr>
        <w:t>PPA</w:t>
      </w:r>
      <w:r w:rsidR="00024031" w:rsidRPr="00024031">
        <w:rPr>
          <w:rFonts w:asciiTheme="minorHAnsi" w:hAnsiTheme="minorHAnsi"/>
          <w:b/>
          <w:bCs/>
          <w:color w:val="auto"/>
        </w:rPr>
        <w:t>/</w:t>
      </w:r>
      <w:r w:rsidR="004B4C65">
        <w:rPr>
          <w:rFonts w:asciiTheme="minorHAnsi" w:hAnsiTheme="minorHAnsi"/>
          <w:b/>
          <w:bCs/>
          <w:color w:val="auto"/>
        </w:rPr>
        <w:t>4.1</w:t>
      </w:r>
      <w:r w:rsidR="00024031" w:rsidRPr="00024031">
        <w:rPr>
          <w:rFonts w:asciiTheme="minorHAnsi" w:hAnsiTheme="minorHAnsi"/>
          <w:b/>
          <w:bCs/>
          <w:color w:val="auto"/>
        </w:rPr>
        <w:t>/202</w:t>
      </w:r>
      <w:r w:rsidR="004B4C65">
        <w:rPr>
          <w:rFonts w:asciiTheme="minorHAnsi" w:hAnsiTheme="minorHAnsi"/>
          <w:b/>
          <w:bCs/>
          <w:color w:val="auto"/>
        </w:rPr>
        <w:t>1</w:t>
      </w:r>
    </w:p>
    <w:p w:rsidR="009D3D5F" w:rsidRPr="001808BB" w:rsidRDefault="009D3D5F" w:rsidP="001808BB">
      <w:pPr>
        <w:pStyle w:val="Default"/>
        <w:jc w:val="both"/>
        <w:rPr>
          <w:rFonts w:asciiTheme="minorHAnsi" w:hAnsiTheme="minorHAnsi"/>
          <w:color w:val="auto"/>
        </w:rPr>
      </w:pPr>
    </w:p>
    <w:p w:rsidR="009D3D5F" w:rsidRPr="001808BB" w:rsidRDefault="009D3D5F" w:rsidP="001808BB">
      <w:pPr>
        <w:pStyle w:val="Default"/>
        <w:jc w:val="both"/>
        <w:rPr>
          <w:rFonts w:asciiTheme="minorHAnsi" w:hAnsiTheme="minorHAnsi"/>
          <w:color w:val="auto"/>
        </w:rPr>
      </w:pPr>
      <w:r w:rsidRPr="001808BB">
        <w:rPr>
          <w:rFonts w:asciiTheme="minorHAnsi" w:hAnsiTheme="minorHAnsi"/>
          <w:b/>
          <w:bCs/>
          <w:color w:val="auto"/>
        </w:rPr>
        <w:t xml:space="preserve">14. Lehota na predkladanie ponúk  </w:t>
      </w:r>
    </w:p>
    <w:p w:rsidR="009D3D5F" w:rsidRDefault="009D3D5F" w:rsidP="001808BB">
      <w:pPr>
        <w:pStyle w:val="Default"/>
        <w:jc w:val="both"/>
        <w:rPr>
          <w:rFonts w:asciiTheme="minorHAnsi" w:hAnsiTheme="minorHAnsi"/>
          <w:color w:val="auto"/>
        </w:rPr>
      </w:pPr>
      <w:r w:rsidRPr="001808BB">
        <w:rPr>
          <w:rFonts w:asciiTheme="minorHAnsi" w:hAnsiTheme="minorHAnsi"/>
          <w:color w:val="auto"/>
        </w:rPr>
        <w:t xml:space="preserve">Dátum a čas: </w:t>
      </w:r>
      <w:r w:rsidR="002C5805" w:rsidRPr="002C5805">
        <w:rPr>
          <w:rFonts w:asciiTheme="minorHAnsi" w:hAnsiTheme="minorHAnsi"/>
          <w:b/>
          <w:color w:val="auto"/>
        </w:rPr>
        <w:t>2</w:t>
      </w:r>
      <w:r w:rsidR="005959E7">
        <w:rPr>
          <w:rFonts w:asciiTheme="minorHAnsi" w:hAnsiTheme="minorHAnsi"/>
          <w:b/>
          <w:color w:val="auto"/>
        </w:rPr>
        <w:t>6</w:t>
      </w:r>
      <w:r w:rsidR="000A0436" w:rsidRPr="002C5805">
        <w:rPr>
          <w:rFonts w:asciiTheme="minorHAnsi" w:hAnsiTheme="minorHAnsi"/>
          <w:b/>
          <w:color w:val="auto"/>
        </w:rPr>
        <w:t>.</w:t>
      </w:r>
      <w:r w:rsidR="000A0436" w:rsidRPr="000A0436">
        <w:rPr>
          <w:rFonts w:asciiTheme="minorHAnsi" w:hAnsiTheme="minorHAnsi"/>
          <w:b/>
          <w:color w:val="auto"/>
        </w:rPr>
        <w:t>0</w:t>
      </w:r>
      <w:r w:rsidR="005959E7">
        <w:rPr>
          <w:rFonts w:asciiTheme="minorHAnsi" w:hAnsiTheme="minorHAnsi"/>
          <w:b/>
          <w:color w:val="auto"/>
        </w:rPr>
        <w:t>3</w:t>
      </w:r>
      <w:r w:rsidR="000A0436" w:rsidRPr="000A0436">
        <w:rPr>
          <w:rFonts w:asciiTheme="minorHAnsi" w:hAnsiTheme="minorHAnsi"/>
          <w:b/>
          <w:color w:val="auto"/>
        </w:rPr>
        <w:t>.202</w:t>
      </w:r>
      <w:r w:rsidR="005959E7">
        <w:rPr>
          <w:rFonts w:asciiTheme="minorHAnsi" w:hAnsiTheme="minorHAnsi"/>
          <w:b/>
          <w:color w:val="auto"/>
        </w:rPr>
        <w:t>1</w:t>
      </w:r>
      <w:r w:rsidR="000A0436" w:rsidRPr="000A0436">
        <w:rPr>
          <w:rFonts w:asciiTheme="minorHAnsi" w:hAnsiTheme="minorHAnsi"/>
          <w:b/>
          <w:color w:val="auto"/>
        </w:rPr>
        <w:t xml:space="preserve"> do 15.00 hod.</w:t>
      </w:r>
    </w:p>
    <w:p w:rsidR="001808BB" w:rsidRDefault="000A0436" w:rsidP="001808BB">
      <w:pPr>
        <w:pStyle w:val="Default"/>
        <w:jc w:val="both"/>
        <w:rPr>
          <w:rFonts w:asciiTheme="minorHAnsi" w:hAnsiTheme="minorHAnsi"/>
          <w:lang w:eastAsia="cs-CZ"/>
        </w:rPr>
      </w:pPr>
      <w:r w:rsidRPr="00163DF8">
        <w:rPr>
          <w:rFonts w:asciiTheme="minorHAnsi" w:hAnsiTheme="minorHAnsi"/>
        </w:rPr>
        <w:t xml:space="preserve">Uchádzač môže predložiť iba jednu ponuku </w:t>
      </w:r>
      <w:r w:rsidRPr="00163DF8">
        <w:rPr>
          <w:rFonts w:asciiTheme="minorHAnsi" w:hAnsiTheme="minorHAnsi"/>
          <w:lang w:eastAsia="cs-CZ"/>
        </w:rPr>
        <w:t>poštovou zásielkou</w:t>
      </w:r>
      <w:r w:rsidR="00852276">
        <w:rPr>
          <w:rFonts w:asciiTheme="minorHAnsi" w:hAnsiTheme="minorHAnsi"/>
          <w:lang w:eastAsia="cs-CZ"/>
        </w:rPr>
        <w:t>, elektronicky</w:t>
      </w:r>
      <w:r>
        <w:rPr>
          <w:rFonts w:asciiTheme="minorHAnsi" w:hAnsiTheme="minorHAnsi"/>
          <w:lang w:eastAsia="cs-CZ"/>
        </w:rPr>
        <w:t xml:space="preserve"> alebo osobne</w:t>
      </w:r>
      <w:r w:rsidRPr="00163DF8">
        <w:rPr>
          <w:rFonts w:asciiTheme="minorHAnsi" w:hAnsiTheme="minorHAnsi"/>
          <w:lang w:eastAsia="cs-CZ"/>
        </w:rPr>
        <w:t>.</w:t>
      </w:r>
      <w:r w:rsidR="00CB7005">
        <w:rPr>
          <w:rFonts w:asciiTheme="minorHAnsi" w:hAnsiTheme="minorHAnsi"/>
          <w:lang w:eastAsia="cs-CZ"/>
        </w:rPr>
        <w:t xml:space="preserve"> Bližšie informácie sú v Súťažných podkladoch</w:t>
      </w:r>
      <w:r>
        <w:rPr>
          <w:rFonts w:asciiTheme="minorHAnsi" w:hAnsiTheme="minorHAnsi"/>
          <w:lang w:eastAsia="cs-CZ"/>
        </w:rPr>
        <w:t>.</w:t>
      </w:r>
    </w:p>
    <w:p w:rsidR="000A0436" w:rsidRPr="001808BB" w:rsidRDefault="000A0436" w:rsidP="001808BB">
      <w:pPr>
        <w:pStyle w:val="Default"/>
        <w:jc w:val="both"/>
        <w:rPr>
          <w:rFonts w:asciiTheme="minorHAnsi" w:hAnsiTheme="minorHAnsi"/>
          <w:color w:val="auto"/>
        </w:rPr>
      </w:pPr>
    </w:p>
    <w:p w:rsidR="009D3D5F" w:rsidRDefault="009D3D5F" w:rsidP="001808BB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 w:rsidRPr="001808BB">
        <w:rPr>
          <w:rFonts w:asciiTheme="minorHAnsi" w:hAnsiTheme="minorHAnsi"/>
          <w:b/>
          <w:bCs/>
          <w:color w:val="auto"/>
        </w:rPr>
        <w:t xml:space="preserve">15. Miesto na predloženie ponúk </w:t>
      </w:r>
      <w:r w:rsidR="005959E7">
        <w:rPr>
          <w:rFonts w:asciiTheme="minorHAnsi" w:hAnsiTheme="minorHAnsi"/>
          <w:b/>
          <w:bCs/>
          <w:color w:val="auto"/>
        </w:rPr>
        <w:t xml:space="preserve">– sídlo </w:t>
      </w:r>
      <w:r w:rsidR="00193F5F">
        <w:rPr>
          <w:rFonts w:asciiTheme="minorHAnsi" w:hAnsiTheme="minorHAnsi"/>
          <w:b/>
          <w:bCs/>
          <w:color w:val="auto"/>
        </w:rPr>
        <w:t>verejného o</w:t>
      </w:r>
      <w:r w:rsidR="00102B43">
        <w:rPr>
          <w:rFonts w:asciiTheme="minorHAnsi" w:hAnsiTheme="minorHAnsi"/>
          <w:b/>
          <w:bCs/>
          <w:color w:val="auto"/>
        </w:rPr>
        <w:t>b</w:t>
      </w:r>
      <w:r w:rsidR="005959E7">
        <w:rPr>
          <w:rFonts w:asciiTheme="minorHAnsi" w:hAnsiTheme="minorHAnsi"/>
          <w:b/>
          <w:bCs/>
          <w:color w:val="auto"/>
        </w:rPr>
        <w:t xml:space="preserve">starávateľa podľa bodu 1. </w:t>
      </w:r>
    </w:p>
    <w:p w:rsidR="00193F5F" w:rsidRPr="001808BB" w:rsidRDefault="00193F5F" w:rsidP="001808BB">
      <w:pPr>
        <w:pStyle w:val="Default"/>
        <w:jc w:val="both"/>
        <w:rPr>
          <w:rFonts w:asciiTheme="minorHAnsi" w:hAnsiTheme="minorHAnsi"/>
          <w:color w:val="auto"/>
        </w:rPr>
      </w:pPr>
    </w:p>
    <w:p w:rsidR="009D3D5F" w:rsidRDefault="009D3D5F" w:rsidP="001808BB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 w:rsidRPr="001808BB">
        <w:rPr>
          <w:rFonts w:asciiTheme="minorHAnsi" w:hAnsiTheme="minorHAnsi"/>
          <w:b/>
          <w:bCs/>
          <w:color w:val="auto"/>
        </w:rPr>
        <w:t xml:space="preserve">16. Obsah ponuky </w:t>
      </w:r>
    </w:p>
    <w:p w:rsidR="001808BB" w:rsidRPr="001808BB" w:rsidRDefault="001808BB" w:rsidP="001808BB">
      <w:pPr>
        <w:pStyle w:val="Default"/>
        <w:jc w:val="both"/>
        <w:rPr>
          <w:rFonts w:asciiTheme="minorHAnsi" w:hAnsiTheme="minorHAnsi"/>
          <w:color w:val="auto"/>
        </w:rPr>
      </w:pPr>
    </w:p>
    <w:p w:rsidR="009D3D5F" w:rsidRPr="001808BB" w:rsidRDefault="009D3D5F" w:rsidP="001808BB">
      <w:pPr>
        <w:pStyle w:val="Default"/>
        <w:jc w:val="both"/>
        <w:rPr>
          <w:rFonts w:asciiTheme="minorHAnsi" w:hAnsiTheme="minorHAnsi"/>
          <w:color w:val="auto"/>
        </w:rPr>
      </w:pPr>
      <w:r w:rsidRPr="001808BB">
        <w:rPr>
          <w:rFonts w:asciiTheme="minorHAnsi" w:hAnsiTheme="minorHAnsi"/>
          <w:b/>
          <w:bCs/>
          <w:color w:val="auto"/>
        </w:rPr>
        <w:t xml:space="preserve">16.1 </w:t>
      </w:r>
      <w:r w:rsidRPr="00890C5E">
        <w:rPr>
          <w:rFonts w:asciiTheme="minorHAnsi" w:hAnsiTheme="minorHAnsi"/>
          <w:color w:val="auto"/>
          <w:u w:val="single"/>
        </w:rPr>
        <w:t>P</w:t>
      </w:r>
      <w:r w:rsidR="00CB7005">
        <w:rPr>
          <w:rFonts w:asciiTheme="minorHAnsi" w:hAnsiTheme="minorHAnsi"/>
          <w:color w:val="auto"/>
          <w:u w:val="single"/>
        </w:rPr>
        <w:t xml:space="preserve">onuka musí obsahovať </w:t>
      </w:r>
      <w:r w:rsidRPr="00890C5E">
        <w:rPr>
          <w:rFonts w:asciiTheme="minorHAnsi" w:hAnsiTheme="minorHAnsi"/>
          <w:color w:val="auto"/>
          <w:u w:val="single"/>
        </w:rPr>
        <w:t>doklady a dokumenty v listinnej podobe:</w:t>
      </w:r>
      <w:r w:rsidRPr="001808BB">
        <w:rPr>
          <w:rFonts w:asciiTheme="minorHAnsi" w:hAnsiTheme="minorHAnsi"/>
          <w:color w:val="auto"/>
        </w:rPr>
        <w:t xml:space="preserve"> </w:t>
      </w:r>
    </w:p>
    <w:p w:rsidR="009D3D5F" w:rsidRDefault="009D3D5F" w:rsidP="001808BB">
      <w:pPr>
        <w:pStyle w:val="Default"/>
        <w:jc w:val="both"/>
        <w:rPr>
          <w:rFonts w:asciiTheme="minorHAnsi" w:hAnsiTheme="minorHAnsi"/>
          <w:color w:val="auto"/>
        </w:rPr>
      </w:pPr>
      <w:r w:rsidRPr="008828AB">
        <w:rPr>
          <w:rFonts w:asciiTheme="minorHAnsi" w:hAnsiTheme="minorHAnsi"/>
          <w:color w:val="auto"/>
        </w:rPr>
        <w:t xml:space="preserve">Doklady a dokumenty, ktorým uchádzač preukáže splnenie podmienok účasti podľa bodu </w:t>
      </w:r>
      <w:r w:rsidR="00CB7005">
        <w:rPr>
          <w:rFonts w:asciiTheme="minorHAnsi" w:hAnsiTheme="minorHAnsi"/>
          <w:color w:val="auto"/>
        </w:rPr>
        <w:t xml:space="preserve">č </w:t>
      </w:r>
      <w:r w:rsidRPr="008828AB">
        <w:rPr>
          <w:rFonts w:asciiTheme="minorHAnsi" w:hAnsiTheme="minorHAnsi"/>
          <w:color w:val="auto"/>
        </w:rPr>
        <w:t>10. t</w:t>
      </w:r>
      <w:r w:rsidR="00635306">
        <w:rPr>
          <w:rFonts w:asciiTheme="minorHAnsi" w:hAnsiTheme="minorHAnsi"/>
          <w:color w:val="auto"/>
        </w:rPr>
        <w:t xml:space="preserve">ejto výzvy </w:t>
      </w:r>
      <w:r w:rsidR="00CB7005">
        <w:rPr>
          <w:rFonts w:asciiTheme="minorHAnsi" w:hAnsiTheme="minorHAnsi"/>
          <w:color w:val="auto"/>
        </w:rPr>
        <w:t>a</w:t>
      </w:r>
      <w:r w:rsidR="00635306">
        <w:rPr>
          <w:rFonts w:asciiTheme="minorHAnsi" w:hAnsiTheme="minorHAnsi"/>
          <w:color w:val="auto"/>
        </w:rPr>
        <w:t xml:space="preserve"> súčasne podľa </w:t>
      </w:r>
      <w:r w:rsidR="00CB7005">
        <w:rPr>
          <w:rFonts w:asciiTheme="minorHAnsi" w:hAnsiTheme="minorHAnsi"/>
          <w:color w:val="auto"/>
        </w:rPr>
        <w:t>bodu č. 10 Súťažných podkladov</w:t>
      </w:r>
      <w:r w:rsidRPr="008828AB">
        <w:rPr>
          <w:rFonts w:asciiTheme="minorHAnsi" w:hAnsiTheme="minorHAnsi"/>
          <w:color w:val="auto"/>
        </w:rPr>
        <w:t>.</w:t>
      </w:r>
      <w:r w:rsidRPr="001808BB">
        <w:rPr>
          <w:rFonts w:asciiTheme="minorHAnsi" w:hAnsiTheme="minorHAnsi"/>
          <w:color w:val="auto"/>
        </w:rPr>
        <w:t xml:space="preserve"> </w:t>
      </w:r>
    </w:p>
    <w:p w:rsidR="00215560" w:rsidRDefault="00215560" w:rsidP="001808BB">
      <w:pPr>
        <w:pStyle w:val="Default"/>
        <w:jc w:val="both"/>
        <w:rPr>
          <w:rFonts w:asciiTheme="minorHAnsi" w:hAnsiTheme="minorHAnsi"/>
          <w:b/>
          <w:bCs/>
          <w:color w:val="auto"/>
        </w:rPr>
      </w:pPr>
    </w:p>
    <w:p w:rsidR="006C62E6" w:rsidRDefault="009D3D5F" w:rsidP="001808BB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 w:rsidRPr="001808BB">
        <w:rPr>
          <w:rFonts w:asciiTheme="minorHAnsi" w:hAnsiTheme="minorHAnsi"/>
          <w:b/>
          <w:bCs/>
          <w:color w:val="auto"/>
        </w:rPr>
        <w:t>16.2 Návrh na plnenie kritéria určeného verejným obstarávateľom na hodnotenie ponúk</w:t>
      </w:r>
      <w:r w:rsidR="006C62E6">
        <w:rPr>
          <w:rFonts w:asciiTheme="minorHAnsi" w:hAnsiTheme="minorHAnsi"/>
          <w:b/>
          <w:bCs/>
          <w:color w:val="auto"/>
        </w:rPr>
        <w:t>:</w:t>
      </w:r>
    </w:p>
    <w:p w:rsidR="00CB7005" w:rsidRPr="00CB7005" w:rsidRDefault="006C62E6" w:rsidP="00CB7005">
      <w:pPr>
        <w:jc w:val="both"/>
        <w:rPr>
          <w:sz w:val="24"/>
          <w:szCs w:val="24"/>
        </w:rPr>
      </w:pPr>
      <w:r>
        <w:rPr>
          <w:sz w:val="24"/>
          <w:szCs w:val="24"/>
        </w:rPr>
        <w:t>Príloha</w:t>
      </w:r>
      <w:r w:rsidRPr="00B17CD3">
        <w:rPr>
          <w:sz w:val="24"/>
          <w:szCs w:val="24"/>
        </w:rPr>
        <w:t xml:space="preserve"> č. 2 – Návrh na plnenie</w:t>
      </w:r>
      <w:r>
        <w:rPr>
          <w:sz w:val="24"/>
          <w:szCs w:val="24"/>
        </w:rPr>
        <w:t xml:space="preserve"> </w:t>
      </w:r>
      <w:r w:rsidRPr="00B17CD3">
        <w:rPr>
          <w:sz w:val="24"/>
          <w:szCs w:val="24"/>
        </w:rPr>
        <w:t>kritérií - Cenová ponuka</w:t>
      </w:r>
    </w:p>
    <w:p w:rsidR="009D3D5F" w:rsidRDefault="009D3D5F" w:rsidP="001808BB">
      <w:pPr>
        <w:pStyle w:val="Default"/>
        <w:jc w:val="both"/>
        <w:rPr>
          <w:rFonts w:asciiTheme="minorHAnsi" w:hAnsiTheme="minorHAnsi"/>
          <w:color w:val="auto"/>
        </w:rPr>
      </w:pPr>
      <w:r w:rsidRPr="001808BB">
        <w:rPr>
          <w:rFonts w:asciiTheme="minorHAnsi" w:hAnsiTheme="minorHAnsi"/>
          <w:b/>
          <w:bCs/>
          <w:color w:val="auto"/>
        </w:rPr>
        <w:lastRenderedPageBreak/>
        <w:t>17. Jazyk, v ktorom možno predložiť ponuky</w:t>
      </w:r>
      <w:r w:rsidR="001808BB">
        <w:rPr>
          <w:rFonts w:asciiTheme="minorHAnsi" w:hAnsiTheme="minorHAnsi"/>
          <w:b/>
          <w:bCs/>
          <w:color w:val="auto"/>
        </w:rPr>
        <w:t xml:space="preserve">: </w:t>
      </w:r>
      <w:r w:rsidR="001808BB" w:rsidRPr="001808BB">
        <w:rPr>
          <w:rFonts w:asciiTheme="minorHAnsi" w:hAnsiTheme="minorHAnsi"/>
          <w:color w:val="auto"/>
        </w:rPr>
        <w:t>Štátny jazyk, slovenský jazyk</w:t>
      </w:r>
    </w:p>
    <w:p w:rsidR="001808BB" w:rsidRPr="001808BB" w:rsidRDefault="001808BB" w:rsidP="001808BB">
      <w:pPr>
        <w:pStyle w:val="Default"/>
        <w:jc w:val="both"/>
        <w:rPr>
          <w:rFonts w:asciiTheme="minorHAnsi" w:hAnsiTheme="minorHAnsi"/>
          <w:color w:val="auto"/>
        </w:rPr>
      </w:pPr>
    </w:p>
    <w:p w:rsidR="009D3D5F" w:rsidRPr="008828AB" w:rsidRDefault="009D3D5F" w:rsidP="001808BB">
      <w:pPr>
        <w:pStyle w:val="Default"/>
        <w:jc w:val="both"/>
        <w:rPr>
          <w:rFonts w:asciiTheme="minorHAnsi" w:hAnsiTheme="minorHAnsi"/>
          <w:color w:val="auto"/>
        </w:rPr>
      </w:pPr>
      <w:r w:rsidRPr="008828AB">
        <w:rPr>
          <w:rFonts w:asciiTheme="minorHAnsi" w:hAnsiTheme="minorHAnsi"/>
          <w:b/>
          <w:bCs/>
          <w:color w:val="auto"/>
        </w:rPr>
        <w:t>18.</w:t>
      </w:r>
      <w:r w:rsidR="008828AB" w:rsidRPr="008828AB">
        <w:rPr>
          <w:rFonts w:asciiTheme="minorHAnsi" w:hAnsiTheme="minorHAnsi"/>
          <w:b/>
          <w:bCs/>
          <w:color w:val="auto"/>
        </w:rPr>
        <w:t xml:space="preserve"> </w:t>
      </w:r>
      <w:r w:rsidRPr="008828AB">
        <w:rPr>
          <w:rFonts w:asciiTheme="minorHAnsi" w:hAnsiTheme="minorHAnsi"/>
          <w:b/>
          <w:bCs/>
          <w:color w:val="auto"/>
        </w:rPr>
        <w:t xml:space="preserve">Ďalšie informácie </w:t>
      </w:r>
    </w:p>
    <w:p w:rsidR="009D3D5F" w:rsidRPr="001808BB" w:rsidRDefault="00840205" w:rsidP="001808BB">
      <w:pPr>
        <w:pStyle w:val="Default"/>
        <w:jc w:val="both"/>
        <w:rPr>
          <w:rFonts w:asciiTheme="minorHAnsi" w:hAnsiTheme="minorHAnsi"/>
          <w:color w:val="auto"/>
        </w:rPr>
      </w:pPr>
      <w:r w:rsidRPr="00183CF9">
        <w:rPr>
          <w:rFonts w:asciiTheme="minorHAnsi" w:hAnsiTheme="minorHAnsi"/>
          <w:color w:val="auto"/>
        </w:rPr>
        <w:t>Nep</w:t>
      </w:r>
      <w:r w:rsidR="0056762D" w:rsidRPr="00183CF9">
        <w:rPr>
          <w:rFonts w:asciiTheme="minorHAnsi" w:hAnsiTheme="minorHAnsi"/>
          <w:color w:val="auto"/>
        </w:rPr>
        <w:t xml:space="preserve">ovoľuje sa predloženie variantných riešení. </w:t>
      </w:r>
      <w:r w:rsidR="00CB7005" w:rsidRPr="00183CF9">
        <w:rPr>
          <w:rFonts w:asciiTheme="minorHAnsi" w:hAnsiTheme="minorHAnsi"/>
          <w:color w:val="auto"/>
        </w:rPr>
        <w:t xml:space="preserve">V zmysle Súťažných podkladov sa povoľuje </w:t>
      </w:r>
      <w:r w:rsidR="008828AB" w:rsidRPr="00183CF9">
        <w:rPr>
          <w:rFonts w:asciiTheme="minorHAnsi" w:hAnsiTheme="minorHAnsi"/>
          <w:color w:val="auto"/>
        </w:rPr>
        <w:t>ekvivalent materiálu</w:t>
      </w:r>
      <w:r w:rsidR="00CB7005" w:rsidRPr="00183CF9">
        <w:rPr>
          <w:rFonts w:asciiTheme="minorHAnsi" w:hAnsiTheme="minorHAnsi"/>
          <w:color w:val="auto"/>
        </w:rPr>
        <w:t xml:space="preserve"> na predmet zákazky.</w:t>
      </w:r>
      <w:r w:rsidR="00CB7005">
        <w:rPr>
          <w:rFonts w:asciiTheme="minorHAnsi" w:hAnsiTheme="minorHAnsi"/>
          <w:color w:val="auto"/>
        </w:rPr>
        <w:t xml:space="preserve"> </w:t>
      </w:r>
      <w:r w:rsidR="009D3D5F" w:rsidRPr="001808BB">
        <w:rPr>
          <w:rFonts w:asciiTheme="minorHAnsi" w:hAnsiTheme="minorHAnsi"/>
          <w:color w:val="auto"/>
        </w:rPr>
        <w:t xml:space="preserve"> </w:t>
      </w:r>
    </w:p>
    <w:p w:rsidR="006C62E6" w:rsidRDefault="006C62E6" w:rsidP="001808BB">
      <w:pPr>
        <w:pStyle w:val="Default"/>
        <w:jc w:val="both"/>
        <w:rPr>
          <w:rFonts w:asciiTheme="minorHAnsi" w:hAnsiTheme="minorHAnsi"/>
          <w:b/>
          <w:bCs/>
          <w:color w:val="auto"/>
        </w:rPr>
      </w:pPr>
    </w:p>
    <w:p w:rsidR="006C62E6" w:rsidRDefault="006C62E6" w:rsidP="001808BB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>19</w:t>
      </w:r>
      <w:r w:rsidR="009D3D5F" w:rsidRPr="001808BB">
        <w:rPr>
          <w:rFonts w:asciiTheme="minorHAnsi" w:hAnsiTheme="minorHAnsi"/>
          <w:b/>
          <w:bCs/>
          <w:color w:val="auto"/>
        </w:rPr>
        <w:t>. Dátum zverejnenia výzvy na webovom sídle verejného obstarávateľa</w:t>
      </w:r>
      <w:r>
        <w:rPr>
          <w:rFonts w:asciiTheme="minorHAnsi" w:hAnsiTheme="minorHAnsi"/>
          <w:b/>
          <w:bCs/>
          <w:color w:val="auto"/>
        </w:rPr>
        <w:t>:</w:t>
      </w:r>
    </w:p>
    <w:p w:rsidR="006C62E6" w:rsidRPr="006C62E6" w:rsidRDefault="005959E7" w:rsidP="001808BB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bCs/>
          <w:color w:val="auto"/>
        </w:rPr>
        <w:t>1</w:t>
      </w:r>
      <w:r w:rsidR="00E94485">
        <w:rPr>
          <w:rFonts w:asciiTheme="minorHAnsi" w:hAnsiTheme="minorHAnsi"/>
          <w:bCs/>
          <w:color w:val="auto"/>
        </w:rPr>
        <w:t>5</w:t>
      </w:r>
      <w:r>
        <w:rPr>
          <w:rFonts w:asciiTheme="minorHAnsi" w:hAnsiTheme="minorHAnsi"/>
          <w:bCs/>
          <w:color w:val="auto"/>
        </w:rPr>
        <w:t>.03</w:t>
      </w:r>
      <w:r w:rsidR="006C62E6" w:rsidRPr="006C62E6">
        <w:rPr>
          <w:rFonts w:asciiTheme="minorHAnsi" w:hAnsiTheme="minorHAnsi"/>
          <w:bCs/>
          <w:color w:val="auto"/>
        </w:rPr>
        <w:t>.202</w:t>
      </w:r>
      <w:r>
        <w:rPr>
          <w:rFonts w:asciiTheme="minorHAnsi" w:hAnsiTheme="minorHAnsi"/>
          <w:bCs/>
          <w:color w:val="auto"/>
        </w:rPr>
        <w:t>1</w:t>
      </w:r>
      <w:r w:rsidR="006C62E6">
        <w:rPr>
          <w:rFonts w:asciiTheme="minorHAnsi" w:hAnsiTheme="minorHAnsi"/>
          <w:bCs/>
          <w:color w:val="auto"/>
        </w:rPr>
        <w:t xml:space="preserve">, </w:t>
      </w:r>
      <w:hyperlink w:history="1">
        <w:r w:rsidR="00E94485" w:rsidRPr="0004760D">
          <w:rPr>
            <w:rStyle w:val="Hypertextovprepojenie"/>
            <w:rFonts w:asciiTheme="minorHAnsi" w:hAnsiTheme="minorHAnsi"/>
            <w:b/>
            <w:bCs/>
          </w:rPr>
          <w:t>www.kolek. sk</w:t>
        </w:r>
      </w:hyperlink>
      <w:r w:rsidR="006C62E6">
        <w:rPr>
          <w:rFonts w:asciiTheme="minorHAnsi" w:hAnsiTheme="minorHAnsi"/>
          <w:bCs/>
          <w:color w:val="auto"/>
        </w:rPr>
        <w:t xml:space="preserve"> </w:t>
      </w:r>
    </w:p>
    <w:p w:rsidR="00E55718" w:rsidRDefault="001540AF" w:rsidP="001808BB">
      <w:pPr>
        <w:jc w:val="both"/>
        <w:rPr>
          <w:sz w:val="24"/>
          <w:szCs w:val="24"/>
        </w:rPr>
      </w:pPr>
      <w:bookmarkStart w:id="0" w:name="_GoBack"/>
      <w:bookmarkEnd w:id="0"/>
    </w:p>
    <w:p w:rsidR="006C62E6" w:rsidRDefault="006C62E6" w:rsidP="001808BB">
      <w:pPr>
        <w:jc w:val="both"/>
        <w:rPr>
          <w:sz w:val="24"/>
          <w:szCs w:val="24"/>
        </w:rPr>
      </w:pPr>
    </w:p>
    <w:p w:rsidR="006C62E6" w:rsidRPr="0080286C" w:rsidRDefault="002E7912" w:rsidP="006C62E6">
      <w:pPr>
        <w:pStyle w:val="Nadpis9"/>
        <w:rPr>
          <w:rFonts w:asciiTheme="minorHAnsi" w:hAnsiTheme="minorHAnsi"/>
        </w:rPr>
      </w:pPr>
      <w:r>
        <w:rPr>
          <w:rFonts w:asciiTheme="minorHAnsi" w:hAnsiTheme="minorHAnsi"/>
        </w:rPr>
        <w:t>Lučenec,</w:t>
      </w:r>
      <w:r w:rsidR="006C62E6">
        <w:rPr>
          <w:rFonts w:asciiTheme="minorHAnsi" w:hAnsiTheme="minorHAnsi"/>
        </w:rPr>
        <w:t xml:space="preserve">  dňa</w:t>
      </w:r>
      <w:r w:rsidR="006C62E6" w:rsidRPr="0080286C">
        <w:rPr>
          <w:rFonts w:asciiTheme="minorHAnsi" w:hAnsiTheme="minorHAnsi"/>
        </w:rPr>
        <w:t xml:space="preserve">: </w:t>
      </w:r>
      <w:r w:rsidR="006C62E6">
        <w:rPr>
          <w:rFonts w:asciiTheme="minorHAnsi" w:hAnsiTheme="minorHAnsi"/>
        </w:rPr>
        <w:t>1</w:t>
      </w:r>
      <w:r>
        <w:rPr>
          <w:rFonts w:asciiTheme="minorHAnsi" w:hAnsiTheme="minorHAnsi"/>
        </w:rPr>
        <w:t>5</w:t>
      </w:r>
      <w:r w:rsidR="006C62E6">
        <w:rPr>
          <w:rFonts w:asciiTheme="minorHAnsi" w:hAnsiTheme="minorHAnsi"/>
        </w:rPr>
        <w:t>.0</w:t>
      </w:r>
      <w:r w:rsidR="002E742C">
        <w:rPr>
          <w:rFonts w:asciiTheme="minorHAnsi" w:hAnsiTheme="minorHAnsi"/>
        </w:rPr>
        <w:t>3</w:t>
      </w:r>
      <w:r w:rsidR="006C62E6" w:rsidRPr="0080286C">
        <w:rPr>
          <w:rFonts w:asciiTheme="minorHAnsi" w:hAnsiTheme="minorHAnsi"/>
        </w:rPr>
        <w:t>.202</w:t>
      </w:r>
      <w:r w:rsidR="002E742C">
        <w:rPr>
          <w:rFonts w:asciiTheme="minorHAnsi" w:hAnsiTheme="minorHAnsi"/>
        </w:rPr>
        <w:t>1</w:t>
      </w:r>
    </w:p>
    <w:p w:rsidR="006C62E6" w:rsidRPr="0080286C" w:rsidRDefault="006C62E6" w:rsidP="006C62E6">
      <w:pPr>
        <w:jc w:val="both"/>
        <w:rPr>
          <w:sz w:val="24"/>
          <w:szCs w:val="24"/>
          <w:lang w:eastAsia="cs-CZ"/>
        </w:rPr>
      </w:pPr>
    </w:p>
    <w:p w:rsidR="006C62E6" w:rsidRPr="0080286C" w:rsidRDefault="006C62E6" w:rsidP="006C62E6">
      <w:pPr>
        <w:jc w:val="both"/>
        <w:rPr>
          <w:sz w:val="24"/>
          <w:szCs w:val="24"/>
          <w:lang w:eastAsia="cs-CZ"/>
        </w:rPr>
      </w:pPr>
    </w:p>
    <w:p w:rsidR="006C62E6" w:rsidRPr="0080286C" w:rsidRDefault="006C62E6" w:rsidP="006C62E6">
      <w:pPr>
        <w:jc w:val="both"/>
        <w:rPr>
          <w:sz w:val="24"/>
          <w:szCs w:val="24"/>
          <w:lang w:eastAsia="cs-CZ"/>
        </w:rPr>
      </w:pPr>
    </w:p>
    <w:p w:rsidR="006C62E6" w:rsidRPr="0080286C" w:rsidRDefault="006C62E6" w:rsidP="000909DF">
      <w:pPr>
        <w:spacing w:after="120" w:line="360" w:lineRule="auto"/>
        <w:rPr>
          <w:sz w:val="24"/>
          <w:szCs w:val="24"/>
          <w:lang w:eastAsia="cs-CZ"/>
        </w:rPr>
      </w:pPr>
      <w:r w:rsidRPr="0080286C">
        <w:rPr>
          <w:sz w:val="24"/>
          <w:szCs w:val="24"/>
          <w:lang w:eastAsia="cs-CZ"/>
        </w:rPr>
        <w:t xml:space="preserve">                                                                                  </w:t>
      </w:r>
      <w:r>
        <w:rPr>
          <w:sz w:val="24"/>
          <w:szCs w:val="24"/>
          <w:lang w:eastAsia="cs-CZ"/>
        </w:rPr>
        <w:t xml:space="preserve">          </w:t>
      </w:r>
      <w:r w:rsidRPr="0080286C">
        <w:rPr>
          <w:sz w:val="24"/>
          <w:szCs w:val="24"/>
          <w:lang w:eastAsia="cs-CZ"/>
        </w:rPr>
        <w:t xml:space="preserve"> .....................................................   </w:t>
      </w:r>
    </w:p>
    <w:p w:rsidR="006C62E6" w:rsidRPr="0080286C" w:rsidRDefault="002E742C" w:rsidP="000909DF">
      <w:pPr>
        <w:spacing w:after="120" w:line="360" w:lineRule="auto"/>
        <w:ind w:left="4956"/>
        <w:rPr>
          <w:sz w:val="24"/>
        </w:rPr>
      </w:pPr>
      <w:r>
        <w:rPr>
          <w:sz w:val="24"/>
          <w:szCs w:val="24"/>
          <w:lang w:eastAsia="cs-CZ"/>
        </w:rPr>
        <w:t xml:space="preserve">       </w:t>
      </w:r>
      <w:r w:rsidR="002E7912">
        <w:rPr>
          <w:sz w:val="24"/>
          <w:szCs w:val="24"/>
          <w:lang w:eastAsia="cs-CZ"/>
        </w:rPr>
        <w:t>Milan Mrva SHR</w:t>
      </w:r>
    </w:p>
    <w:p w:rsidR="006C62E6" w:rsidRPr="0080286C" w:rsidRDefault="006C62E6" w:rsidP="000909DF">
      <w:pPr>
        <w:spacing w:after="120" w:line="360" w:lineRule="auto"/>
        <w:rPr>
          <w:sz w:val="24"/>
          <w:szCs w:val="24"/>
          <w:lang w:eastAsia="cs-CZ"/>
        </w:rPr>
      </w:pPr>
      <w:r w:rsidRPr="0080286C">
        <w:rPr>
          <w:sz w:val="24"/>
          <w:szCs w:val="24"/>
          <w:lang w:eastAsia="cs-CZ"/>
        </w:rPr>
        <w:t xml:space="preserve">       </w:t>
      </w:r>
    </w:p>
    <w:p w:rsidR="006C62E6" w:rsidRPr="001808BB" w:rsidRDefault="006C62E6" w:rsidP="000909DF">
      <w:pPr>
        <w:spacing w:after="120" w:line="360" w:lineRule="auto"/>
        <w:jc w:val="both"/>
        <w:rPr>
          <w:sz w:val="24"/>
          <w:szCs w:val="24"/>
        </w:rPr>
      </w:pPr>
    </w:p>
    <w:sectPr w:rsidR="006C62E6" w:rsidRPr="001808BB" w:rsidSect="00AA5DB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0AF" w:rsidRDefault="001540AF" w:rsidP="007E5535">
      <w:pPr>
        <w:spacing w:after="0" w:line="240" w:lineRule="auto"/>
      </w:pPr>
      <w:r>
        <w:separator/>
      </w:r>
    </w:p>
  </w:endnote>
  <w:endnote w:type="continuationSeparator" w:id="0">
    <w:p w:rsidR="001540AF" w:rsidRDefault="001540AF" w:rsidP="007E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38E" w:rsidRDefault="0094238E">
    <w:pPr>
      <w:pStyle w:val="Pta"/>
      <w:rPr>
        <w:b/>
      </w:rPr>
    </w:pPr>
    <w:r>
      <w:t xml:space="preserve">Email: </w:t>
    </w:r>
    <w:hyperlink r:id="rId1" w:history="1">
      <w:r w:rsidR="002E7912" w:rsidRPr="00F44C09">
        <w:rPr>
          <w:rStyle w:val="Hypertextovprepojenie"/>
          <w:b/>
        </w:rPr>
        <w:t>mino.mrva@gmail</w:t>
      </w:r>
    </w:hyperlink>
    <w:r w:rsidR="002E7912">
      <w:rPr>
        <w:rStyle w:val="Hypertextovprepojenie"/>
        <w:b/>
      </w:rPr>
      <w:t>.com</w:t>
    </w:r>
    <w:r>
      <w:rPr>
        <w:b/>
      </w:rPr>
      <w:t xml:space="preserve"> </w:t>
    </w:r>
  </w:p>
  <w:p w:rsidR="0094238E" w:rsidRPr="0094238E" w:rsidRDefault="0094238E">
    <w:pPr>
      <w:pStyle w:val="Pta"/>
    </w:pPr>
    <w:proofErr w:type="spellStart"/>
    <w:r w:rsidRPr="0094238E">
      <w:t>Mob</w:t>
    </w:r>
    <w:proofErr w:type="spellEnd"/>
    <w:r w:rsidRPr="0094238E">
      <w:t xml:space="preserve">.: </w:t>
    </w:r>
    <w:r w:rsidR="002E7912" w:rsidRPr="00647F57">
      <w:t>+</w:t>
    </w:r>
    <w:r w:rsidR="002E7912" w:rsidRPr="001808BB">
      <w:t>421</w:t>
    </w:r>
    <w:r w:rsidR="002E7912">
      <w:t xml:space="preserve"> </w:t>
    </w:r>
    <w:r w:rsidR="002E7912" w:rsidRPr="001F4070">
      <w:rPr>
        <w:rFonts w:cstheme="minorHAnsi"/>
      </w:rPr>
      <w:t>905 636</w:t>
    </w:r>
    <w:r w:rsidR="002E7912">
      <w:rPr>
        <w:rFonts w:cstheme="minorHAnsi"/>
      </w:rPr>
      <w:t> </w:t>
    </w:r>
    <w:r w:rsidR="002E7912" w:rsidRPr="001F4070">
      <w:rPr>
        <w:rFonts w:cstheme="minorHAnsi"/>
      </w:rPr>
      <w:t>079</w:t>
    </w:r>
    <w:r w:rsidR="002E7912">
      <w:rPr>
        <w:rFonts w:cstheme="minorHAnsi"/>
      </w:rPr>
      <w:t xml:space="preserve">                      </w:t>
    </w:r>
  </w:p>
  <w:p w:rsidR="0094238E" w:rsidRDefault="0094238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0AF" w:rsidRDefault="001540AF" w:rsidP="007E5535">
      <w:pPr>
        <w:spacing w:after="0" w:line="240" w:lineRule="auto"/>
      </w:pPr>
      <w:r>
        <w:separator/>
      </w:r>
    </w:p>
  </w:footnote>
  <w:footnote w:type="continuationSeparator" w:id="0">
    <w:p w:rsidR="001540AF" w:rsidRDefault="001540AF" w:rsidP="007E5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8F9" w:rsidRPr="001F4070" w:rsidRDefault="00C078F9" w:rsidP="00C078F9">
    <w:pPr>
      <w:spacing w:after="0" w:line="240" w:lineRule="auto"/>
      <w:jc w:val="both"/>
      <w:rPr>
        <w:rFonts w:cstheme="minorHAnsi"/>
        <w:b/>
        <w:color w:val="000000"/>
        <w:lang w:eastAsia="cs-CZ"/>
      </w:rPr>
    </w:pPr>
    <w:r>
      <w:rPr>
        <w:b/>
      </w:rPr>
      <w:t xml:space="preserve">Milan Mrva, </w:t>
    </w:r>
    <w:r w:rsidRPr="001F4070">
      <w:rPr>
        <w:rFonts w:cstheme="minorHAnsi"/>
        <w:color w:val="000000"/>
        <w:lang w:eastAsia="cs-CZ"/>
      </w:rPr>
      <w:t>Sídlo: 984 01 Lučenec, Vajanského 29</w:t>
    </w:r>
  </w:p>
  <w:p w:rsidR="00C078F9" w:rsidRPr="00F62B10" w:rsidRDefault="00C078F9" w:rsidP="00C078F9">
    <w:pPr>
      <w:spacing w:after="0" w:line="240" w:lineRule="auto"/>
      <w:jc w:val="both"/>
      <w:rPr>
        <w:b/>
      </w:rPr>
    </w:pPr>
    <w:r w:rsidRPr="001F4070">
      <w:rPr>
        <w:rFonts w:cstheme="minorHAnsi"/>
        <w:lang w:eastAsia="cs-CZ"/>
      </w:rPr>
      <w:t xml:space="preserve">IČO: </w:t>
    </w:r>
    <w:r w:rsidRPr="001F4070">
      <w:rPr>
        <w:rFonts w:cstheme="minorHAnsi"/>
      </w:rPr>
      <w:t>50181033</w:t>
    </w:r>
  </w:p>
  <w:p w:rsidR="007E5535" w:rsidRDefault="007E553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2C7"/>
    <w:rsid w:val="00024031"/>
    <w:rsid w:val="00085426"/>
    <w:rsid w:val="000909DF"/>
    <w:rsid w:val="000A0436"/>
    <w:rsid w:val="00102B43"/>
    <w:rsid w:val="001540AF"/>
    <w:rsid w:val="00155FB2"/>
    <w:rsid w:val="001808BB"/>
    <w:rsid w:val="00183865"/>
    <w:rsid w:val="00183CF9"/>
    <w:rsid w:val="00193F5F"/>
    <w:rsid w:val="00194C1A"/>
    <w:rsid w:val="00195938"/>
    <w:rsid w:val="00196405"/>
    <w:rsid w:val="001A5F6E"/>
    <w:rsid w:val="001F102D"/>
    <w:rsid w:val="001F5F5F"/>
    <w:rsid w:val="00200970"/>
    <w:rsid w:val="0020562D"/>
    <w:rsid w:val="00213246"/>
    <w:rsid w:val="00215560"/>
    <w:rsid w:val="0023653C"/>
    <w:rsid w:val="002853E5"/>
    <w:rsid w:val="0029215D"/>
    <w:rsid w:val="002C5805"/>
    <w:rsid w:val="002E742C"/>
    <w:rsid w:val="002E7912"/>
    <w:rsid w:val="00367179"/>
    <w:rsid w:val="0038388E"/>
    <w:rsid w:val="00447FFC"/>
    <w:rsid w:val="00450777"/>
    <w:rsid w:val="00455D8B"/>
    <w:rsid w:val="0047636E"/>
    <w:rsid w:val="004B2CCD"/>
    <w:rsid w:val="004B4C65"/>
    <w:rsid w:val="004D0D58"/>
    <w:rsid w:val="00506F73"/>
    <w:rsid w:val="005603B0"/>
    <w:rsid w:val="00561548"/>
    <w:rsid w:val="0056762D"/>
    <w:rsid w:val="005959E7"/>
    <w:rsid w:val="005A3D45"/>
    <w:rsid w:val="005B4F36"/>
    <w:rsid w:val="00635306"/>
    <w:rsid w:val="00647F57"/>
    <w:rsid w:val="00663455"/>
    <w:rsid w:val="006C62E6"/>
    <w:rsid w:val="006D2515"/>
    <w:rsid w:val="006D5F17"/>
    <w:rsid w:val="00717036"/>
    <w:rsid w:val="0077135B"/>
    <w:rsid w:val="007A1C35"/>
    <w:rsid w:val="007A6F23"/>
    <w:rsid w:val="007B172D"/>
    <w:rsid w:val="007E5535"/>
    <w:rsid w:val="0083341D"/>
    <w:rsid w:val="00840205"/>
    <w:rsid w:val="008436F8"/>
    <w:rsid w:val="00850B3A"/>
    <w:rsid w:val="00852276"/>
    <w:rsid w:val="00866F9F"/>
    <w:rsid w:val="008828AB"/>
    <w:rsid w:val="00890C5E"/>
    <w:rsid w:val="00894DEE"/>
    <w:rsid w:val="008C13EA"/>
    <w:rsid w:val="008F5597"/>
    <w:rsid w:val="00922EAD"/>
    <w:rsid w:val="0094238E"/>
    <w:rsid w:val="009531C9"/>
    <w:rsid w:val="0099278E"/>
    <w:rsid w:val="009D3D5F"/>
    <w:rsid w:val="009D48A8"/>
    <w:rsid w:val="00A004AE"/>
    <w:rsid w:val="00A74A58"/>
    <w:rsid w:val="00AA1C56"/>
    <w:rsid w:val="00AA5DB4"/>
    <w:rsid w:val="00AB4FB1"/>
    <w:rsid w:val="00AC610E"/>
    <w:rsid w:val="00AE5D83"/>
    <w:rsid w:val="00B2705C"/>
    <w:rsid w:val="00B8433F"/>
    <w:rsid w:val="00C0443C"/>
    <w:rsid w:val="00C078F9"/>
    <w:rsid w:val="00C165F7"/>
    <w:rsid w:val="00C37262"/>
    <w:rsid w:val="00C504AC"/>
    <w:rsid w:val="00C72C69"/>
    <w:rsid w:val="00CA31DC"/>
    <w:rsid w:val="00CB7005"/>
    <w:rsid w:val="00D07ACF"/>
    <w:rsid w:val="00D235AE"/>
    <w:rsid w:val="00D72B40"/>
    <w:rsid w:val="00DA67C5"/>
    <w:rsid w:val="00DB52FF"/>
    <w:rsid w:val="00DC78B6"/>
    <w:rsid w:val="00E03755"/>
    <w:rsid w:val="00E1049B"/>
    <w:rsid w:val="00E302C7"/>
    <w:rsid w:val="00E67090"/>
    <w:rsid w:val="00E94485"/>
    <w:rsid w:val="00EA5AC0"/>
    <w:rsid w:val="00EC63D2"/>
    <w:rsid w:val="00EE1C77"/>
    <w:rsid w:val="00F065DD"/>
    <w:rsid w:val="00F21AEF"/>
    <w:rsid w:val="00F31607"/>
    <w:rsid w:val="00F326EC"/>
    <w:rsid w:val="00F32D4E"/>
    <w:rsid w:val="00F917ED"/>
    <w:rsid w:val="00FF15AD"/>
    <w:rsid w:val="00FF3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9586"/>
  <w15:docId w15:val="{953AA1A9-B3E0-40DF-A516-602AFA86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A5DB4"/>
  </w:style>
  <w:style w:type="paragraph" w:styleId="Nadpis9">
    <w:name w:val="heading 9"/>
    <w:basedOn w:val="Normlny"/>
    <w:next w:val="Normlny"/>
    <w:link w:val="Nadpis9Char"/>
    <w:unhideWhenUsed/>
    <w:qFormat/>
    <w:rsid w:val="006C62E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D3D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647F57"/>
    <w:rPr>
      <w:color w:val="0000FF"/>
      <w:u w:val="single"/>
    </w:rPr>
  </w:style>
  <w:style w:type="paragraph" w:styleId="Bezriadkovania">
    <w:name w:val="No Spacing"/>
    <w:uiPriority w:val="99"/>
    <w:qFormat/>
    <w:rsid w:val="00E0375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sk-SK"/>
    </w:rPr>
  </w:style>
  <w:style w:type="character" w:customStyle="1" w:styleId="iadne">
    <w:name w:val="Žiadne"/>
    <w:rsid w:val="00EA5AC0"/>
  </w:style>
  <w:style w:type="character" w:customStyle="1" w:styleId="Nadpis9Char">
    <w:name w:val="Nadpis 9 Char"/>
    <w:basedOn w:val="Predvolenpsmoodseku"/>
    <w:link w:val="Nadpis9"/>
    <w:rsid w:val="006C62E6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A004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sk-SK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A004AE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E5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E5535"/>
  </w:style>
  <w:style w:type="paragraph" w:styleId="Pta">
    <w:name w:val="footer"/>
    <w:basedOn w:val="Normlny"/>
    <w:link w:val="PtaChar"/>
    <w:uiPriority w:val="99"/>
    <w:unhideWhenUsed/>
    <w:rsid w:val="007E5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E5535"/>
  </w:style>
  <w:style w:type="character" w:styleId="Nevyrieenzmienka">
    <w:name w:val="Unresolved Mention"/>
    <w:basedOn w:val="Predvolenpsmoodseku"/>
    <w:uiPriority w:val="99"/>
    <w:semiHidden/>
    <w:unhideWhenUsed/>
    <w:rsid w:val="00942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ek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o.mrv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o.mrva@gmai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61093-2A91-4E9F-BA30-53E5C9FE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</dc:creator>
  <cp:keywords/>
  <dc:description/>
  <cp:lastModifiedBy>Tímea Kovács</cp:lastModifiedBy>
  <cp:revision>88</cp:revision>
  <dcterms:created xsi:type="dcterms:W3CDTF">2020-05-06T12:51:00Z</dcterms:created>
  <dcterms:modified xsi:type="dcterms:W3CDTF">2021-03-15T13:39:00Z</dcterms:modified>
</cp:coreProperties>
</file>